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58BA" w:rsidRPr="003F758A" w:rsidRDefault="00E558BA" w:rsidP="00E558BA">
      <w:pPr>
        <w:widowControl w:val="0"/>
        <w:spacing w:after="0"/>
        <w:jc w:val="right"/>
        <w:rPr>
          <w:rFonts w:ascii="Times New Roman" w:hAnsi="Times New Roman"/>
          <w:sz w:val="24"/>
          <w:szCs w:val="24"/>
        </w:rPr>
      </w:pPr>
      <w:r w:rsidRPr="003F758A">
        <w:rPr>
          <w:rFonts w:ascii="Times New Roman" w:hAnsi="Times New Roman"/>
          <w:sz w:val="24"/>
          <w:szCs w:val="24"/>
        </w:rPr>
        <w:t>Приложение</w:t>
      </w:r>
    </w:p>
    <w:p w:rsidR="00E558BA" w:rsidRPr="003F758A" w:rsidRDefault="00E558BA" w:rsidP="00E558BA">
      <w:pPr>
        <w:widowControl w:val="0"/>
        <w:spacing w:after="0"/>
        <w:jc w:val="right"/>
        <w:rPr>
          <w:rFonts w:ascii="Times New Roman" w:hAnsi="Times New Roman"/>
          <w:sz w:val="24"/>
          <w:szCs w:val="24"/>
        </w:rPr>
      </w:pPr>
      <w:r w:rsidRPr="003F758A">
        <w:rPr>
          <w:rFonts w:ascii="Times New Roman" w:hAnsi="Times New Roman"/>
          <w:sz w:val="24"/>
          <w:szCs w:val="24"/>
        </w:rPr>
        <w:t>к рабочей программе дисциплины</w:t>
      </w:r>
    </w:p>
    <w:p w:rsidR="00E558BA" w:rsidRDefault="00E558BA" w:rsidP="00E558BA">
      <w:pPr>
        <w:widowControl w:val="0"/>
        <w:spacing w:after="0"/>
        <w:jc w:val="right"/>
      </w:pPr>
      <w:r w:rsidRPr="003F758A">
        <w:t>__________________________________</w:t>
      </w:r>
    </w:p>
    <w:p w:rsidR="00E558BA" w:rsidRPr="003F758A" w:rsidRDefault="00E558BA" w:rsidP="00E558BA">
      <w:pPr>
        <w:widowControl w:val="0"/>
        <w:spacing w:after="0"/>
        <w:jc w:val="right"/>
      </w:pPr>
    </w:p>
    <w:p w:rsidR="00E558BA" w:rsidRPr="003F758A" w:rsidRDefault="00E558BA" w:rsidP="00E558BA">
      <w:pPr>
        <w:pStyle w:val="af8"/>
        <w:ind w:right="-144"/>
        <w:rPr>
          <w:rFonts w:ascii="Arial" w:hAnsi="Arial" w:cs="Arial"/>
          <w:b w:val="0"/>
          <w:bCs/>
          <w:iCs/>
          <w:color w:val="000000"/>
          <w:sz w:val="28"/>
        </w:rPr>
      </w:pPr>
    </w:p>
    <w:p w:rsidR="00E558BA" w:rsidRPr="000E33B9" w:rsidRDefault="00E558BA" w:rsidP="00E558BA">
      <w:pPr>
        <w:jc w:val="center"/>
        <w:rPr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ОЦЕНОЧНЫЕ МАТЕРИАЛЫ ДЛЯ ПРОМЕЖУТОЧНОЙ АТТЕСТАЦИИ</w:t>
      </w:r>
    </w:p>
    <w:p w:rsidR="00E558BA" w:rsidRDefault="00E558BA" w:rsidP="00E558BA">
      <w:pPr>
        <w:jc w:val="center"/>
        <w:rPr>
          <w:rFonts w:ascii="Times New Roman" w:hAnsi="Times New Roman"/>
          <w:b/>
          <w:sz w:val="28"/>
          <w:szCs w:val="28"/>
        </w:rPr>
      </w:pPr>
      <w:r w:rsidRPr="000E33B9">
        <w:rPr>
          <w:rFonts w:ascii="Times New Roman" w:hAnsi="Times New Roman"/>
          <w:b/>
          <w:sz w:val="28"/>
          <w:szCs w:val="28"/>
        </w:rPr>
        <w:t>ПО ДИСЦИПЛИНЕ (МОДУЛЮ)</w:t>
      </w:r>
    </w:p>
    <w:p w:rsidR="00E558BA" w:rsidRPr="003F758A" w:rsidRDefault="00E558BA" w:rsidP="00E558B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558BA" w:rsidRDefault="00E558BA" w:rsidP="00E558BA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558BA">
        <w:rPr>
          <w:rFonts w:ascii="Times New Roman" w:hAnsi="Times New Roman" w:cs="Times New Roman"/>
          <w:b/>
          <w:bCs/>
          <w:sz w:val="28"/>
          <w:szCs w:val="28"/>
        </w:rPr>
        <w:t>Производственная практика</w:t>
      </w:r>
      <w:r w:rsidR="007438B3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Pr="00E558BA">
        <w:rPr>
          <w:rFonts w:ascii="Times New Roman" w:hAnsi="Times New Roman" w:cs="Times New Roman"/>
          <w:b/>
          <w:bCs/>
          <w:sz w:val="28"/>
          <w:szCs w:val="28"/>
        </w:rPr>
        <w:t>технологическая практика</w:t>
      </w:r>
      <w:r w:rsidR="007438B3">
        <w:rPr>
          <w:rFonts w:ascii="Times New Roman" w:hAnsi="Times New Roman" w:cs="Times New Roman"/>
          <w:b/>
          <w:bCs/>
          <w:sz w:val="28"/>
          <w:szCs w:val="28"/>
        </w:rPr>
        <w:t>)</w:t>
      </w:r>
      <w:bookmarkStart w:id="0" w:name="_GoBack"/>
      <w:bookmarkEnd w:id="0"/>
    </w:p>
    <w:p w:rsidR="00E558BA" w:rsidRPr="00E558BA" w:rsidRDefault="00E558BA" w:rsidP="00E558BA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58BA" w:rsidRPr="00AA4D86" w:rsidRDefault="00E558BA" w:rsidP="00E558BA">
      <w:pPr>
        <w:jc w:val="center"/>
        <w:rPr>
          <w:rFonts w:ascii="Times New Roman" w:hAnsi="Times New Roman"/>
          <w:i/>
          <w:iCs/>
          <w:sz w:val="20"/>
          <w:szCs w:val="20"/>
        </w:rPr>
      </w:pPr>
      <w:r w:rsidRPr="00AA4D86">
        <w:rPr>
          <w:rFonts w:ascii="Times New Roman" w:hAnsi="Times New Roman"/>
          <w:i/>
          <w:iCs/>
          <w:sz w:val="20"/>
          <w:szCs w:val="20"/>
        </w:rPr>
        <w:t xml:space="preserve"> (наименование дисциплины(модуля)</w:t>
      </w:r>
    </w:p>
    <w:p w:rsidR="00E558BA" w:rsidRPr="000E33B9" w:rsidRDefault="00E558BA" w:rsidP="00E558BA">
      <w:pPr>
        <w:jc w:val="center"/>
        <w:rPr>
          <w:rFonts w:ascii="Times New Roman" w:hAnsi="Times New Roman"/>
          <w:szCs w:val="24"/>
        </w:rPr>
      </w:pPr>
      <w:r w:rsidRPr="000E33B9">
        <w:rPr>
          <w:rFonts w:ascii="Times New Roman" w:hAnsi="Times New Roman"/>
          <w:szCs w:val="24"/>
        </w:rPr>
        <w:t>Направление подготовки / специальность</w:t>
      </w:r>
    </w:p>
    <w:p w:rsidR="00E558BA" w:rsidRPr="00A20556" w:rsidRDefault="00E558BA" w:rsidP="00E558BA">
      <w:pPr>
        <w:jc w:val="center"/>
        <w:rPr>
          <w:rFonts w:ascii="Times New Roman" w:hAnsi="Times New Roman"/>
          <w:sz w:val="32"/>
          <w:szCs w:val="32"/>
        </w:rPr>
      </w:pPr>
      <w:r w:rsidRPr="00A20556">
        <w:rPr>
          <w:rFonts w:ascii="Times New Roman" w:hAnsi="Times New Roman"/>
          <w:color w:val="000000"/>
          <w:sz w:val="32"/>
          <w:szCs w:val="32"/>
        </w:rPr>
        <w:t>23.05.0</w:t>
      </w:r>
      <w:r>
        <w:rPr>
          <w:rFonts w:ascii="Times New Roman" w:hAnsi="Times New Roman"/>
          <w:color w:val="000000"/>
          <w:sz w:val="32"/>
          <w:szCs w:val="32"/>
        </w:rPr>
        <w:t>3Подвижной состав железных дорог</w:t>
      </w:r>
    </w:p>
    <w:p w:rsidR="00E558BA" w:rsidRPr="000E33B9" w:rsidRDefault="00E558BA" w:rsidP="00E558BA">
      <w:pPr>
        <w:jc w:val="center"/>
        <w:rPr>
          <w:rFonts w:ascii="Times New Roman" w:hAnsi="Times New Roman"/>
          <w:szCs w:val="24"/>
        </w:rPr>
      </w:pPr>
      <w:r w:rsidRPr="000E33B9">
        <w:rPr>
          <w:rFonts w:ascii="Times New Roman" w:hAnsi="Times New Roman"/>
          <w:szCs w:val="24"/>
        </w:rPr>
        <w:t>____________________________________________________________________</w:t>
      </w:r>
      <w:r>
        <w:rPr>
          <w:rFonts w:ascii="Times New Roman" w:hAnsi="Times New Roman"/>
          <w:szCs w:val="24"/>
        </w:rPr>
        <w:t>_</w:t>
      </w:r>
      <w:r w:rsidRPr="000E33B9">
        <w:rPr>
          <w:rFonts w:ascii="Times New Roman" w:hAnsi="Times New Roman"/>
          <w:szCs w:val="24"/>
        </w:rPr>
        <w:t>_______</w:t>
      </w:r>
    </w:p>
    <w:p w:rsidR="00E558BA" w:rsidRPr="000E33B9" w:rsidRDefault="00E558BA" w:rsidP="00E558BA">
      <w:pPr>
        <w:jc w:val="center"/>
        <w:rPr>
          <w:rFonts w:ascii="Times New Roman" w:hAnsi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/>
          <w:i/>
          <w:iCs/>
          <w:sz w:val="28"/>
          <w:szCs w:val="28"/>
          <w:vertAlign w:val="superscript"/>
        </w:rPr>
        <w:t>(код и наименование)</w:t>
      </w:r>
    </w:p>
    <w:p w:rsidR="00E558BA" w:rsidRDefault="00E558BA" w:rsidP="00E558BA">
      <w:pPr>
        <w:jc w:val="center"/>
        <w:rPr>
          <w:rFonts w:ascii="Times New Roman" w:hAnsi="Times New Roman"/>
          <w:iCs/>
          <w:sz w:val="32"/>
          <w:szCs w:val="32"/>
        </w:rPr>
      </w:pPr>
    </w:p>
    <w:p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D54E00" w:rsidRDefault="00D54E00" w:rsidP="00D54E00">
      <w:pPr>
        <w:pStyle w:val="s1"/>
        <w:jc w:val="center"/>
      </w:pPr>
      <w:r>
        <w:t>Форма промежуточной аттестации: зачет с оценкой (по очной форме - 4 семестр; по заочной форме – 3 курс)</w:t>
      </w:r>
    </w:p>
    <w:p w:rsidR="00D90422" w:rsidRPr="00D93200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</w:t>
      </w:r>
      <w:r w:rsidR="00492DD3">
        <w:rPr>
          <w:rFonts w:ascii="Times New Roman" w:hAnsi="Times New Roman" w:cs="Times New Roman"/>
          <w:sz w:val="24"/>
          <w:szCs w:val="24"/>
        </w:rPr>
        <w:t>прохождения</w:t>
      </w:r>
      <w:r w:rsidRPr="009E1016">
        <w:rPr>
          <w:rFonts w:ascii="Times New Roman" w:hAnsi="Times New Roman" w:cs="Times New Roman"/>
          <w:sz w:val="24"/>
          <w:szCs w:val="24"/>
        </w:rPr>
        <w:t xml:space="preserve"> </w:t>
      </w:r>
      <w:r w:rsidR="00D93200" w:rsidRPr="00D93200">
        <w:rPr>
          <w:rFonts w:ascii="Times New Roman" w:hAnsi="Times New Roman" w:cs="Times New Roman"/>
          <w:sz w:val="24"/>
          <w:szCs w:val="24"/>
        </w:rPr>
        <w:t>практики</w:t>
      </w:r>
    </w:p>
    <w:p w:rsidR="007419C7" w:rsidRPr="00586DAE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5239"/>
      </w:tblGrid>
      <w:tr w:rsidR="00D72CF3" w:rsidRPr="00491C50" w:rsidTr="00491C50">
        <w:trPr>
          <w:trHeight w:val="20"/>
        </w:trPr>
        <w:tc>
          <w:tcPr>
            <w:tcW w:w="5132" w:type="dxa"/>
          </w:tcPr>
          <w:p w:rsidR="00D72CF3" w:rsidRPr="00491C50" w:rsidRDefault="00D72CF3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239" w:type="dxa"/>
          </w:tcPr>
          <w:p w:rsidR="00D72CF3" w:rsidRPr="00491C50" w:rsidRDefault="00D72CF3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D72CF3" w:rsidRPr="00491C50" w:rsidTr="00491C50">
        <w:trPr>
          <w:trHeight w:val="20"/>
        </w:trPr>
        <w:tc>
          <w:tcPr>
            <w:tcW w:w="5132" w:type="dxa"/>
          </w:tcPr>
          <w:p w:rsidR="00D72CF3" w:rsidRPr="00491C50" w:rsidRDefault="00251593" w:rsidP="00491C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251593">
              <w:rPr>
                <w:rFonts w:ascii="Times New Roman" w:hAnsi="Times New Roman" w:cs="Times New Roman"/>
                <w:bCs/>
                <w:sz w:val="20"/>
                <w:szCs w:val="20"/>
              </w:rPr>
              <w:t>ОПК-5: 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5239" w:type="dxa"/>
          </w:tcPr>
          <w:p w:rsidR="00D72CF3" w:rsidRPr="00491C50" w:rsidRDefault="00D93200" w:rsidP="00491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D93200">
              <w:rPr>
                <w:rFonts w:ascii="Times New Roman" w:hAnsi="Times New Roman" w:cs="Times New Roman"/>
                <w:sz w:val="20"/>
                <w:szCs w:val="20"/>
              </w:rPr>
              <w:t>ОПК-5.1: Разрабатывает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</w:p>
        </w:tc>
      </w:tr>
      <w:tr w:rsidR="00251593" w:rsidRPr="00491C50" w:rsidTr="00251593">
        <w:trPr>
          <w:trHeight w:val="1150"/>
        </w:trPr>
        <w:tc>
          <w:tcPr>
            <w:tcW w:w="5132" w:type="dxa"/>
            <w:vMerge w:val="restart"/>
            <w:vAlign w:val="center"/>
          </w:tcPr>
          <w:p w:rsidR="00251593" w:rsidRPr="00251593" w:rsidRDefault="00251593" w:rsidP="00251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1593">
              <w:rPr>
                <w:rFonts w:ascii="Times New Roman" w:hAnsi="Times New Roman" w:cs="Times New Roman"/>
                <w:bCs/>
                <w:sz w:val="20"/>
                <w:szCs w:val="20"/>
              </w:rPr>
              <w:t>ПК-2: Способен планировать работы по техническому обслуживанию и ремонту грузовых вагонов, в том числе в автоматизированной системе</w:t>
            </w:r>
          </w:p>
        </w:tc>
        <w:tc>
          <w:tcPr>
            <w:tcW w:w="5239" w:type="dxa"/>
          </w:tcPr>
          <w:p w:rsidR="00251593" w:rsidRPr="00251593" w:rsidRDefault="00251593" w:rsidP="00665B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1593">
              <w:rPr>
                <w:rFonts w:ascii="Times New Roman" w:hAnsi="Times New Roman" w:cs="Times New Roman"/>
                <w:sz w:val="20"/>
                <w:szCs w:val="20"/>
              </w:rPr>
              <w:t>ПК-2.1: Определяет объемы работ при техническом обслуживании и ремонте вагонов по результатам контроля технического состояния и диагностики узлов и элементов</w:t>
            </w:r>
          </w:p>
        </w:tc>
      </w:tr>
      <w:tr w:rsidR="00251593" w:rsidRPr="00491C50" w:rsidTr="000A4376">
        <w:trPr>
          <w:trHeight w:val="1150"/>
        </w:trPr>
        <w:tc>
          <w:tcPr>
            <w:tcW w:w="5132" w:type="dxa"/>
            <w:vMerge/>
          </w:tcPr>
          <w:p w:rsidR="00251593" w:rsidRPr="00251593" w:rsidRDefault="00251593" w:rsidP="00491C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39" w:type="dxa"/>
          </w:tcPr>
          <w:p w:rsidR="00251593" w:rsidRPr="00251593" w:rsidRDefault="00251593" w:rsidP="00665B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51593">
              <w:rPr>
                <w:rFonts w:ascii="Times New Roman" w:hAnsi="Times New Roman" w:cs="Times New Roman"/>
                <w:sz w:val="19"/>
                <w:szCs w:val="19"/>
              </w:rPr>
              <w:t>ПК-2.2: Выбирает технологическую оснастку и оборудование для технического обслуживания и ремонта вагонов</w:t>
            </w:r>
          </w:p>
        </w:tc>
      </w:tr>
      <w:tr w:rsidR="00251593" w:rsidRPr="00491C50" w:rsidTr="000A4376">
        <w:trPr>
          <w:trHeight w:val="1150"/>
        </w:trPr>
        <w:tc>
          <w:tcPr>
            <w:tcW w:w="5132" w:type="dxa"/>
          </w:tcPr>
          <w:p w:rsidR="00251593" w:rsidRPr="00251593" w:rsidRDefault="00251593" w:rsidP="00491C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1593">
              <w:rPr>
                <w:rFonts w:ascii="Times New Roman" w:hAnsi="Times New Roman" w:cs="Times New Roman"/>
                <w:bCs/>
                <w:sz w:val="20"/>
                <w:szCs w:val="20"/>
              </w:rPr>
              <w:t>ПК-4: Способен контролировать технологию и качество выполнения работ в части обеспечения безопасности движения</w:t>
            </w:r>
          </w:p>
        </w:tc>
        <w:tc>
          <w:tcPr>
            <w:tcW w:w="5239" w:type="dxa"/>
          </w:tcPr>
          <w:p w:rsidR="00251593" w:rsidRPr="00251593" w:rsidRDefault="00251593" w:rsidP="00665B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51593">
              <w:rPr>
                <w:rFonts w:ascii="Times New Roman" w:hAnsi="Times New Roman" w:cs="Times New Roman"/>
                <w:sz w:val="19"/>
                <w:szCs w:val="19"/>
              </w:rPr>
              <w:t>ПК-4.1: Выполняет расчет тормозных средств, контролирует состояние тормозной системы, определяет конструктивные особенности и эффективность тормозов грузовых вагонов</w:t>
            </w:r>
          </w:p>
        </w:tc>
      </w:tr>
    </w:tbl>
    <w:p w:rsidR="00736FEE" w:rsidRDefault="00736FEE"/>
    <w:p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10347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0347"/>
      </w:tblGrid>
      <w:tr w:rsidR="00527A6D" w:rsidRPr="00736FEE" w:rsidTr="004E4943">
        <w:tc>
          <w:tcPr>
            <w:tcW w:w="10347" w:type="dxa"/>
          </w:tcPr>
          <w:p w:rsidR="00527A6D" w:rsidRPr="00736FEE" w:rsidRDefault="00527A6D" w:rsidP="004E49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6FEE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</w:tr>
      <w:tr w:rsidR="00527A6D" w:rsidRPr="00736FEE" w:rsidTr="004E4943">
        <w:tc>
          <w:tcPr>
            <w:tcW w:w="10347" w:type="dxa"/>
          </w:tcPr>
          <w:p w:rsidR="00527A6D" w:rsidRPr="00736FEE" w:rsidRDefault="00527A6D" w:rsidP="00527A6D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736FE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:rsidR="00527A6D" w:rsidRPr="00736FEE" w:rsidRDefault="00CD246F" w:rsidP="008838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24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нормативно-техническую базу технического обслуживания вагонов; систему метрологии, стандартизации и сертификации при технологическом обслуживании подвижного состава; математические и статистические методы, применяемые при ремонте и техническом обслуживании вагонов; методику составления маршрутных карт, возможности и область применения технологий виртуальной и дополненной реальности в процессе эксплуатации основных узлов грузовых вагонов; опыт использования робототехники при техническом обслуживании вагонов; методы предиктивной аналитики данных о техническом состоянии единиц подвижного состава с использованием искусственного интеллекта; структуру и порядок организации автоматизированных рабочих мест и автоматизированных систем управления производственными процессами в технического обслуживания и ремонта грузовых вагонов.</w:t>
            </w:r>
          </w:p>
        </w:tc>
      </w:tr>
      <w:tr w:rsidR="00527A6D" w:rsidRPr="00736FEE" w:rsidTr="004E4943">
        <w:tc>
          <w:tcPr>
            <w:tcW w:w="10347" w:type="dxa"/>
          </w:tcPr>
          <w:p w:rsidR="00527A6D" w:rsidRPr="00736FEE" w:rsidRDefault="00527A6D" w:rsidP="00527A6D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736FE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:rsidR="00527A6D" w:rsidRPr="00736FEE" w:rsidRDefault="006179AA" w:rsidP="00810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выделять методы организации работы железнодорожного транспорта и расчета организационно - технологической надежности производства; производить расчеты потребного оборудования для технологических процессов и нормирования времени, количества рабочей силы</w:t>
            </w:r>
            <w:r w:rsidR="000D138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="000D1383" w:rsidRPr="000D1383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анализировать технологические процессы эксплуатации грузовых вагонов и оценивать эффективность применения цифровых технологий (интернет вещей, большие данные, технологии дополненной реальности и робототехника); выявлять проблемы (препятствия) и оценивать риски цифровизации вагонного комплекса.</w:t>
            </w:r>
          </w:p>
        </w:tc>
      </w:tr>
      <w:tr w:rsidR="00527A6D" w:rsidRPr="00736FEE" w:rsidTr="004E4943">
        <w:tc>
          <w:tcPr>
            <w:tcW w:w="10347" w:type="dxa"/>
          </w:tcPr>
          <w:p w:rsidR="00527A6D" w:rsidRPr="00736FEE" w:rsidRDefault="00527A6D" w:rsidP="00527A6D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736FEE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  <w:p w:rsidR="00527A6D" w:rsidRDefault="006179AA" w:rsidP="000D1383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расчета продолжительности производственного цикла, оптимизации структуры управления производством, обеспечения экологичности и безопасности производственных технологических процессов;  анализа безопасности и надежности подвижного состава; правильного выбора средств оснащения и приемки подвижного состава после производства ремонта</w:t>
            </w:r>
            <w:r w:rsidR="000D138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</w:p>
          <w:p w:rsidR="000D1383" w:rsidRPr="00736FEE" w:rsidRDefault="000D1383" w:rsidP="000D138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1383">
              <w:rPr>
                <w:rFonts w:ascii="Times New Roman" w:hAnsi="Times New Roman" w:cs="Times New Roman"/>
                <w:sz w:val="20"/>
                <w:szCs w:val="20"/>
              </w:rPr>
              <w:t xml:space="preserve">навыками выбора современных цифровых технологий с целью совершенствования процесса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технического обслуживания и ремонта </w:t>
            </w:r>
            <w:r w:rsidRPr="000D1383">
              <w:rPr>
                <w:rFonts w:ascii="Times New Roman" w:hAnsi="Times New Roman" w:cs="Times New Roman"/>
                <w:sz w:val="20"/>
                <w:szCs w:val="20"/>
              </w:rPr>
              <w:t>грузовых вагонов; методиками оценки рисков процесса цифровизации транспортной инфраструктуры и вагонного хозяйства.</w:t>
            </w:r>
          </w:p>
        </w:tc>
      </w:tr>
    </w:tbl>
    <w:p w:rsidR="003E6CA7" w:rsidRDefault="003E6CA7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6261A4" w:rsidRDefault="00401BC6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179AA">
        <w:rPr>
          <w:rFonts w:ascii="Times New Roman" w:eastAsia="Times New Roman" w:hAnsi="Times New Roman"/>
          <w:sz w:val="24"/>
          <w:szCs w:val="24"/>
        </w:rPr>
        <w:lastRenderedPageBreak/>
        <w:t>Промежуточная аттестация (зачет</w:t>
      </w:r>
      <w:r w:rsidR="008D19B0" w:rsidRPr="006179AA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6179AA">
        <w:rPr>
          <w:rFonts w:ascii="Times New Roman" w:eastAsia="Times New Roman" w:hAnsi="Times New Roman"/>
          <w:sz w:val="24"/>
          <w:szCs w:val="24"/>
        </w:rPr>
        <w:t xml:space="preserve">) проводится в </w:t>
      </w:r>
      <w:r w:rsidR="006261A4" w:rsidRPr="006179AA">
        <w:rPr>
          <w:rFonts w:ascii="Times New Roman" w:eastAsia="Times New Roman" w:hAnsi="Times New Roman"/>
          <w:sz w:val="24"/>
          <w:szCs w:val="24"/>
        </w:rPr>
        <w:t xml:space="preserve">форме </w:t>
      </w:r>
      <w:r w:rsidRPr="006179AA">
        <w:rPr>
          <w:rFonts w:ascii="Times New Roman" w:eastAsia="Times New Roman" w:hAnsi="Times New Roman"/>
          <w:sz w:val="24"/>
          <w:szCs w:val="24"/>
        </w:rPr>
        <w:t>собеседован</w:t>
      </w:r>
      <w:r w:rsidR="006261A4" w:rsidRPr="006179AA">
        <w:rPr>
          <w:rFonts w:ascii="Times New Roman" w:eastAsia="Times New Roman" w:hAnsi="Times New Roman"/>
          <w:sz w:val="24"/>
          <w:szCs w:val="24"/>
        </w:rPr>
        <w:t>ия по отчёту</w:t>
      </w:r>
      <w:r w:rsidR="00D35EA9" w:rsidRPr="006179AA">
        <w:rPr>
          <w:rFonts w:ascii="Times New Roman" w:eastAsia="Times New Roman" w:hAnsi="Times New Roman"/>
          <w:sz w:val="24"/>
          <w:szCs w:val="24"/>
        </w:rPr>
        <w:t xml:space="preserve"> </w:t>
      </w:r>
      <w:r w:rsidR="00487BE3">
        <w:rPr>
          <w:rFonts w:ascii="Times New Roman" w:eastAsia="Times New Roman" w:hAnsi="Times New Roman"/>
          <w:sz w:val="24"/>
          <w:szCs w:val="24"/>
        </w:rPr>
        <w:t>п</w:t>
      </w:r>
      <w:r w:rsidR="00D35EA9" w:rsidRPr="006179AA">
        <w:rPr>
          <w:rFonts w:ascii="Times New Roman" w:eastAsia="Times New Roman" w:hAnsi="Times New Roman"/>
          <w:sz w:val="24"/>
          <w:szCs w:val="24"/>
        </w:rPr>
        <w:t xml:space="preserve">о </w:t>
      </w:r>
      <w:r w:rsidR="006261A4" w:rsidRPr="006179AA">
        <w:rPr>
          <w:rFonts w:ascii="Times New Roman" w:eastAsia="Times New Roman" w:hAnsi="Times New Roman"/>
          <w:sz w:val="24"/>
          <w:szCs w:val="24"/>
        </w:rPr>
        <w:t>практике.</w:t>
      </w:r>
      <w:r w:rsidR="006261A4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D67D2F" w:rsidRDefault="00D67D2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D67D2F" w:rsidRDefault="00D67D2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D67D2F" w:rsidRDefault="00D67D2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D67D2F" w:rsidRDefault="00D67D2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:rsidR="000828AD" w:rsidRPr="009E1016" w:rsidRDefault="000828AD" w:rsidP="000828A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5676B7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5676B7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5676B7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487BE3" w:rsidRPr="006B48DE" w:rsidRDefault="00487BE3" w:rsidP="00487BE3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D66430">
        <w:rPr>
          <w:rFonts w:ascii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:rsidR="00560597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196"/>
        <w:gridCol w:w="3567"/>
      </w:tblGrid>
      <w:tr w:rsidR="00B70C89" w:rsidRPr="00BE6A8D" w:rsidTr="00DF3FEE">
        <w:tc>
          <w:tcPr>
            <w:tcW w:w="7196" w:type="dxa"/>
            <w:vAlign w:val="center"/>
          </w:tcPr>
          <w:p w:rsidR="00B70C89" w:rsidRPr="00BE6A8D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E6A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Вопросы</w:t>
            </w:r>
          </w:p>
        </w:tc>
        <w:tc>
          <w:tcPr>
            <w:tcW w:w="3567" w:type="dxa"/>
            <w:vAlign w:val="center"/>
          </w:tcPr>
          <w:p w:rsidR="00B70C89" w:rsidRPr="00BE6A8D" w:rsidRDefault="00AB3913" w:rsidP="009D335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E6A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Код индикатора</w:t>
            </w:r>
          </w:p>
        </w:tc>
      </w:tr>
      <w:tr w:rsidR="00B12485" w:rsidRPr="00BE6A8D" w:rsidTr="00DF3FEE">
        <w:tc>
          <w:tcPr>
            <w:tcW w:w="7196" w:type="dxa"/>
          </w:tcPr>
          <w:p w:rsidR="00B12485" w:rsidRPr="00D823C3" w:rsidRDefault="00B12485" w:rsidP="00D64235">
            <w:pPr>
              <w:spacing w:line="238" w:lineRule="auto"/>
              <w:rPr>
                <w:sz w:val="19"/>
                <w:szCs w:val="19"/>
              </w:rPr>
            </w:pPr>
            <w:r w:rsidRPr="00D823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 ремонта грузовых тележек.</w:t>
            </w:r>
          </w:p>
        </w:tc>
        <w:tc>
          <w:tcPr>
            <w:tcW w:w="3567" w:type="dxa"/>
          </w:tcPr>
          <w:p w:rsidR="00B12485" w:rsidRPr="00BE6A8D" w:rsidRDefault="00B12485" w:rsidP="00CD246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>ПК-2.</w:t>
            </w:r>
            <w:r w:rsidR="00CD246F">
              <w:rPr>
                <w:rFonts w:ascii="Times New Roman" w:hAnsi="Times New Roman" w:cs="Times New Roman"/>
                <w:bCs/>
                <w:sz w:val="20"/>
                <w:szCs w:val="20"/>
              </w:rPr>
              <w:t>1,</w:t>
            </w:r>
            <w:r w:rsidR="00CD246F"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ПК-2.</w:t>
            </w:r>
            <w:r w:rsidR="00CD246F">
              <w:rPr>
                <w:rFonts w:ascii="Times New Roman" w:hAnsi="Times New Roman" w:cs="Times New Roman"/>
                <w:bCs/>
                <w:sz w:val="20"/>
                <w:szCs w:val="20"/>
              </w:rPr>
              <w:t>2, ПК-4.1</w:t>
            </w:r>
          </w:p>
        </w:tc>
      </w:tr>
      <w:tr w:rsidR="00B12485" w:rsidRPr="00BE6A8D" w:rsidTr="00DF3FEE">
        <w:tc>
          <w:tcPr>
            <w:tcW w:w="7196" w:type="dxa"/>
          </w:tcPr>
          <w:p w:rsidR="00B12485" w:rsidRPr="00D823C3" w:rsidRDefault="00B12485" w:rsidP="00D64235">
            <w:pPr>
              <w:spacing w:line="238" w:lineRule="auto"/>
              <w:rPr>
                <w:sz w:val="19"/>
                <w:szCs w:val="19"/>
              </w:rPr>
            </w:pPr>
            <w:r w:rsidRPr="00D823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 ремонта кузова полувагона.</w:t>
            </w:r>
          </w:p>
        </w:tc>
        <w:tc>
          <w:tcPr>
            <w:tcW w:w="3567" w:type="dxa"/>
          </w:tcPr>
          <w:p w:rsidR="00B12485" w:rsidRPr="00BE6A8D" w:rsidRDefault="00CD246F" w:rsidP="007E2A7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>ПК-2.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1,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ПК-2.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2, ПК-4.1</w:t>
            </w:r>
          </w:p>
        </w:tc>
      </w:tr>
      <w:tr w:rsidR="00CD246F" w:rsidRPr="00BE6A8D" w:rsidTr="00DF3FEE">
        <w:tc>
          <w:tcPr>
            <w:tcW w:w="7196" w:type="dxa"/>
          </w:tcPr>
          <w:p w:rsidR="00CD246F" w:rsidRPr="00D823C3" w:rsidRDefault="00CD246F" w:rsidP="00D64235">
            <w:pPr>
              <w:spacing w:line="238" w:lineRule="auto"/>
              <w:rPr>
                <w:sz w:val="19"/>
                <w:szCs w:val="19"/>
              </w:rPr>
            </w:pPr>
            <w:r w:rsidRPr="00D823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Технология проведения технического обслуживания и </w:t>
            </w:r>
            <w:proofErr w:type="spellStart"/>
            <w:r w:rsidRPr="00D823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отцепочного</w:t>
            </w:r>
            <w:proofErr w:type="spellEnd"/>
            <w:r w:rsidRPr="00D823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ремонта изотермического вагона.</w:t>
            </w:r>
          </w:p>
        </w:tc>
        <w:tc>
          <w:tcPr>
            <w:tcW w:w="3567" w:type="dxa"/>
          </w:tcPr>
          <w:p w:rsidR="00CD246F" w:rsidRPr="00BE6A8D" w:rsidRDefault="00CD246F" w:rsidP="0064602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>ПК-2.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1,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ПК-2.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2, ПК-4.1</w:t>
            </w:r>
          </w:p>
        </w:tc>
      </w:tr>
      <w:tr w:rsidR="00CD246F" w:rsidRPr="00BE6A8D" w:rsidTr="00DF3FEE">
        <w:tc>
          <w:tcPr>
            <w:tcW w:w="7196" w:type="dxa"/>
          </w:tcPr>
          <w:p w:rsidR="00CD246F" w:rsidRPr="00D823C3" w:rsidRDefault="00CD246F" w:rsidP="00D64235">
            <w:pPr>
              <w:spacing w:line="238" w:lineRule="auto"/>
              <w:rPr>
                <w:sz w:val="19"/>
                <w:szCs w:val="19"/>
              </w:rPr>
            </w:pPr>
            <w:r w:rsidRPr="00D823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Технология проведения текущего </w:t>
            </w:r>
            <w:proofErr w:type="spellStart"/>
            <w:r w:rsidRPr="00D823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отцепочного</w:t>
            </w:r>
            <w:proofErr w:type="spellEnd"/>
            <w:r w:rsidRPr="00D823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ремонта грузовых вагонов.</w:t>
            </w:r>
          </w:p>
        </w:tc>
        <w:tc>
          <w:tcPr>
            <w:tcW w:w="3567" w:type="dxa"/>
          </w:tcPr>
          <w:p w:rsidR="00CD246F" w:rsidRPr="00BE6A8D" w:rsidRDefault="00CD246F" w:rsidP="0064602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>ПК-2.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1,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ПК-2.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2, ПК-4.1</w:t>
            </w:r>
          </w:p>
        </w:tc>
      </w:tr>
      <w:tr w:rsidR="00CD246F" w:rsidRPr="00BE6A8D" w:rsidTr="00DF3FEE">
        <w:tc>
          <w:tcPr>
            <w:tcW w:w="7196" w:type="dxa"/>
          </w:tcPr>
          <w:p w:rsidR="00CD246F" w:rsidRPr="00D823C3" w:rsidRDefault="00CD246F" w:rsidP="00D64235">
            <w:pPr>
              <w:spacing w:line="238" w:lineRule="auto"/>
              <w:rPr>
                <w:sz w:val="19"/>
                <w:szCs w:val="19"/>
              </w:rPr>
            </w:pPr>
            <w:r w:rsidRPr="00D823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работы технического обслуживания в парке прибытия.</w:t>
            </w:r>
          </w:p>
        </w:tc>
        <w:tc>
          <w:tcPr>
            <w:tcW w:w="3567" w:type="dxa"/>
          </w:tcPr>
          <w:p w:rsidR="00CD246F" w:rsidRPr="00BE6A8D" w:rsidRDefault="00CD246F" w:rsidP="0064602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>ПК-2.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1,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ПК-2.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2, ПК-4.1</w:t>
            </w:r>
          </w:p>
        </w:tc>
      </w:tr>
      <w:tr w:rsidR="00CD246F" w:rsidRPr="00BE6A8D" w:rsidTr="00DF3FEE">
        <w:tc>
          <w:tcPr>
            <w:tcW w:w="7196" w:type="dxa"/>
          </w:tcPr>
          <w:p w:rsidR="00CD246F" w:rsidRPr="00D823C3" w:rsidRDefault="00CD246F" w:rsidP="00D64235">
            <w:pPr>
              <w:spacing w:line="238" w:lineRule="auto"/>
              <w:rPr>
                <w:sz w:val="19"/>
                <w:szCs w:val="19"/>
              </w:rPr>
            </w:pPr>
            <w:r w:rsidRPr="00D823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 проведения капитального ремонта колесным парам.</w:t>
            </w:r>
          </w:p>
        </w:tc>
        <w:tc>
          <w:tcPr>
            <w:tcW w:w="3567" w:type="dxa"/>
          </w:tcPr>
          <w:p w:rsidR="00CD246F" w:rsidRPr="00BE6A8D" w:rsidRDefault="00CD246F" w:rsidP="0064602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>ПК-2.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1,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ПК-2.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2, ПК-4.1</w:t>
            </w:r>
          </w:p>
        </w:tc>
      </w:tr>
      <w:tr w:rsidR="00CD246F" w:rsidRPr="00BE6A8D" w:rsidTr="00DF3FEE">
        <w:tc>
          <w:tcPr>
            <w:tcW w:w="7196" w:type="dxa"/>
          </w:tcPr>
          <w:p w:rsidR="00CD246F" w:rsidRPr="00D823C3" w:rsidRDefault="00CD246F" w:rsidP="00D64235">
            <w:pPr>
              <w:spacing w:line="238" w:lineRule="auto"/>
              <w:rPr>
                <w:sz w:val="19"/>
                <w:szCs w:val="19"/>
              </w:rPr>
            </w:pPr>
            <w:r w:rsidRPr="00D823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 смены колесных пар грузовых вагонов условиях ПТО.</w:t>
            </w:r>
          </w:p>
        </w:tc>
        <w:tc>
          <w:tcPr>
            <w:tcW w:w="3567" w:type="dxa"/>
          </w:tcPr>
          <w:p w:rsidR="00CD246F" w:rsidRPr="00BE6A8D" w:rsidRDefault="00CD246F" w:rsidP="0064602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>ПК-2.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1,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ПК-2.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2, ПК-4.1</w:t>
            </w:r>
          </w:p>
        </w:tc>
      </w:tr>
      <w:tr w:rsidR="00CD246F" w:rsidRPr="00BE6A8D" w:rsidTr="00DF3FEE">
        <w:tc>
          <w:tcPr>
            <w:tcW w:w="7196" w:type="dxa"/>
          </w:tcPr>
          <w:p w:rsidR="00CD246F" w:rsidRPr="00D823C3" w:rsidRDefault="00CD246F" w:rsidP="00D64235">
            <w:pPr>
              <w:spacing w:line="238" w:lineRule="auto"/>
              <w:rPr>
                <w:sz w:val="19"/>
                <w:szCs w:val="19"/>
              </w:rPr>
            </w:pPr>
            <w:r w:rsidRPr="00D823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 осмотра грузовых вагонов на ПТО.</w:t>
            </w:r>
          </w:p>
        </w:tc>
        <w:tc>
          <w:tcPr>
            <w:tcW w:w="3567" w:type="dxa"/>
          </w:tcPr>
          <w:p w:rsidR="00CD246F" w:rsidRPr="00BE6A8D" w:rsidRDefault="00CD246F" w:rsidP="0064602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>ПК-2.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1,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ПК-2.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2, ПК-4.1</w:t>
            </w:r>
          </w:p>
        </w:tc>
      </w:tr>
      <w:tr w:rsidR="00CD246F" w:rsidRPr="00BE6A8D" w:rsidTr="00DF3FEE">
        <w:tc>
          <w:tcPr>
            <w:tcW w:w="7196" w:type="dxa"/>
          </w:tcPr>
          <w:p w:rsidR="00CD246F" w:rsidRPr="00D823C3" w:rsidRDefault="00CD246F" w:rsidP="00D64235">
            <w:pPr>
              <w:spacing w:line="238" w:lineRule="auto"/>
              <w:rPr>
                <w:sz w:val="19"/>
                <w:szCs w:val="19"/>
              </w:rPr>
            </w:pPr>
            <w:r w:rsidRPr="00D823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ология опробования тормозов на </w:t>
            </w:r>
            <w:r w:rsidRPr="00D823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ПТО.</w:t>
            </w:r>
          </w:p>
        </w:tc>
        <w:tc>
          <w:tcPr>
            <w:tcW w:w="3567" w:type="dxa"/>
          </w:tcPr>
          <w:p w:rsidR="00CD246F" w:rsidRPr="00BE6A8D" w:rsidRDefault="00CD246F" w:rsidP="0064602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>ПК-2.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1,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ПК-2.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2, ПК-4.1</w:t>
            </w:r>
          </w:p>
        </w:tc>
      </w:tr>
      <w:tr w:rsidR="00CD246F" w:rsidRPr="00BE6A8D" w:rsidTr="00DF3FEE">
        <w:tc>
          <w:tcPr>
            <w:tcW w:w="7196" w:type="dxa"/>
          </w:tcPr>
          <w:p w:rsidR="00CD246F" w:rsidRPr="00D823C3" w:rsidRDefault="00CD246F" w:rsidP="00D64235">
            <w:pPr>
              <w:spacing w:line="238" w:lineRule="auto"/>
              <w:rPr>
                <w:sz w:val="19"/>
                <w:szCs w:val="19"/>
              </w:rPr>
            </w:pPr>
            <w:r w:rsidRPr="00D823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 встречи поездов «сходу».</w:t>
            </w:r>
          </w:p>
        </w:tc>
        <w:tc>
          <w:tcPr>
            <w:tcW w:w="3567" w:type="dxa"/>
          </w:tcPr>
          <w:p w:rsidR="00CD246F" w:rsidRPr="00BE6A8D" w:rsidRDefault="00CD246F" w:rsidP="0064602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>ПК-2.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1,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ПК-2.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2, ПК-4.1</w:t>
            </w:r>
          </w:p>
        </w:tc>
      </w:tr>
      <w:tr w:rsidR="00CD246F" w:rsidRPr="00BE6A8D" w:rsidTr="00DF3FEE">
        <w:tc>
          <w:tcPr>
            <w:tcW w:w="7196" w:type="dxa"/>
          </w:tcPr>
          <w:p w:rsidR="00CD246F" w:rsidRPr="00D823C3" w:rsidRDefault="00CD246F" w:rsidP="00D64235">
            <w:pPr>
              <w:spacing w:line="238" w:lineRule="auto"/>
              <w:rPr>
                <w:sz w:val="19"/>
                <w:szCs w:val="19"/>
              </w:rPr>
            </w:pPr>
            <w:r w:rsidRPr="00D823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Позиционный осмотр грузового вагона в условиях ПТО.</w:t>
            </w:r>
          </w:p>
        </w:tc>
        <w:tc>
          <w:tcPr>
            <w:tcW w:w="3567" w:type="dxa"/>
          </w:tcPr>
          <w:p w:rsidR="00CD246F" w:rsidRPr="00BE6A8D" w:rsidRDefault="00CD246F" w:rsidP="0064602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>ПК-2.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1,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ПК-2.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2, ПК-4.1</w:t>
            </w:r>
          </w:p>
        </w:tc>
      </w:tr>
      <w:tr w:rsidR="00CD246F" w:rsidRPr="00BE6A8D" w:rsidTr="00DF3FEE">
        <w:tc>
          <w:tcPr>
            <w:tcW w:w="7196" w:type="dxa"/>
          </w:tcPr>
          <w:p w:rsidR="00CD246F" w:rsidRPr="0083473C" w:rsidRDefault="00CD246F" w:rsidP="006C1FFB">
            <w:pPr>
              <w:spacing w:line="238" w:lineRule="auto"/>
              <w:rPr>
                <w:sz w:val="19"/>
                <w:szCs w:val="19"/>
              </w:rPr>
            </w:pPr>
            <w:r w:rsidRPr="008347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работы вагоносборочного участка.</w:t>
            </w:r>
          </w:p>
        </w:tc>
        <w:tc>
          <w:tcPr>
            <w:tcW w:w="3567" w:type="dxa"/>
          </w:tcPr>
          <w:p w:rsidR="00CD246F" w:rsidRPr="00BE6A8D" w:rsidRDefault="00CD246F" w:rsidP="0064602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>ПК-2.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1,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ПК-2.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2, ПК-4.1</w:t>
            </w:r>
          </w:p>
        </w:tc>
      </w:tr>
      <w:tr w:rsidR="00CD246F" w:rsidRPr="00BE6A8D" w:rsidTr="00DF3FEE">
        <w:tc>
          <w:tcPr>
            <w:tcW w:w="7196" w:type="dxa"/>
          </w:tcPr>
          <w:p w:rsidR="00CD246F" w:rsidRPr="0083473C" w:rsidRDefault="00CD246F" w:rsidP="006C1FFB">
            <w:pPr>
              <w:spacing w:line="238" w:lineRule="auto"/>
              <w:rPr>
                <w:sz w:val="19"/>
                <w:szCs w:val="19"/>
              </w:rPr>
            </w:pPr>
            <w:r w:rsidRPr="008347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Технология приемки тормозного оборудования после проведенного текущего </w:t>
            </w:r>
            <w:proofErr w:type="spellStart"/>
            <w:r w:rsidRPr="008347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отцепочного</w:t>
            </w:r>
            <w:proofErr w:type="spellEnd"/>
            <w:r w:rsidRPr="008347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ремонта.</w:t>
            </w:r>
          </w:p>
        </w:tc>
        <w:tc>
          <w:tcPr>
            <w:tcW w:w="3567" w:type="dxa"/>
          </w:tcPr>
          <w:p w:rsidR="00CD246F" w:rsidRPr="00BE6A8D" w:rsidRDefault="00CD246F" w:rsidP="0064602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>ПК-2.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1,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ПК-2.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2, ПК-4.1</w:t>
            </w:r>
          </w:p>
        </w:tc>
      </w:tr>
      <w:tr w:rsidR="00CD246F" w:rsidRPr="00BE6A8D" w:rsidTr="00DF3FEE">
        <w:tc>
          <w:tcPr>
            <w:tcW w:w="7196" w:type="dxa"/>
          </w:tcPr>
          <w:p w:rsidR="00CD246F" w:rsidRPr="00BE15DC" w:rsidRDefault="00CD246F" w:rsidP="00032D0E">
            <w:pPr>
              <w:spacing w:line="238" w:lineRule="auto"/>
              <w:rPr>
                <w:sz w:val="19"/>
                <w:szCs w:val="19"/>
              </w:rPr>
            </w:pPr>
            <w:r w:rsidRPr="00BE15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Технология проведения </w:t>
            </w:r>
            <w:proofErr w:type="spellStart"/>
            <w:r w:rsidRPr="00BE15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безотцепочного</w:t>
            </w:r>
            <w:proofErr w:type="spellEnd"/>
            <w:r w:rsidRPr="00BE15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ремонта грузовых вагонов в условиях ПТО.</w:t>
            </w:r>
          </w:p>
        </w:tc>
        <w:tc>
          <w:tcPr>
            <w:tcW w:w="3567" w:type="dxa"/>
          </w:tcPr>
          <w:p w:rsidR="00CD246F" w:rsidRPr="00BE6A8D" w:rsidRDefault="00CD246F" w:rsidP="0064602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>ПК-2.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1,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ПК-2.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2, ПК-4.1</w:t>
            </w:r>
          </w:p>
        </w:tc>
      </w:tr>
      <w:tr w:rsidR="00CD246F" w:rsidRPr="00BE6A8D" w:rsidTr="00DF3FEE">
        <w:tc>
          <w:tcPr>
            <w:tcW w:w="7196" w:type="dxa"/>
          </w:tcPr>
          <w:p w:rsidR="00CD246F" w:rsidRPr="00BE15DC" w:rsidRDefault="00CD246F" w:rsidP="00032D0E">
            <w:pPr>
              <w:spacing w:line="238" w:lineRule="auto"/>
              <w:rPr>
                <w:sz w:val="19"/>
                <w:szCs w:val="19"/>
              </w:rPr>
            </w:pPr>
            <w:r w:rsidRPr="00BE15D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Порядок проведения среднего ремонта колесных пар с буксовыми узлами.</w:t>
            </w:r>
          </w:p>
        </w:tc>
        <w:tc>
          <w:tcPr>
            <w:tcW w:w="3567" w:type="dxa"/>
          </w:tcPr>
          <w:p w:rsidR="00CD246F" w:rsidRPr="00BE6A8D" w:rsidRDefault="00CD246F" w:rsidP="0064602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>ПК-2.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1,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ПК-2.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2, ПК-4.1</w:t>
            </w:r>
          </w:p>
        </w:tc>
      </w:tr>
    </w:tbl>
    <w:p w:rsidR="00DF3FEE" w:rsidRDefault="00DF3FEE" w:rsidP="00BE0027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BE0027" w:rsidRPr="009E1016" w:rsidRDefault="00BE0027" w:rsidP="00BE0027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0A3D8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0A3D85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0A3D8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2445FF" w:rsidRPr="00487BE3" w:rsidRDefault="00487BE3" w:rsidP="00487BE3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D66430">
        <w:rPr>
          <w:rFonts w:ascii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B70C89" w:rsidRPr="00977F7C" w:rsidTr="00977F7C">
        <w:tc>
          <w:tcPr>
            <w:tcW w:w="8500" w:type="dxa"/>
            <w:vAlign w:val="center"/>
          </w:tcPr>
          <w:p w:rsidR="00B70C89" w:rsidRPr="00977F7C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77F7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Задания</w:t>
            </w:r>
          </w:p>
        </w:tc>
        <w:tc>
          <w:tcPr>
            <w:tcW w:w="2263" w:type="dxa"/>
            <w:vAlign w:val="center"/>
          </w:tcPr>
          <w:p w:rsidR="00B70C89" w:rsidRPr="00977F7C" w:rsidRDefault="00AB3913" w:rsidP="003E43C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77F7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Код </w:t>
            </w:r>
            <w:r w:rsidR="003E43C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индикатора</w:t>
            </w:r>
            <w:r w:rsidRPr="00977F7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 трудовой функции</w:t>
            </w:r>
          </w:p>
        </w:tc>
      </w:tr>
      <w:tr w:rsidR="008C0A56" w:rsidRPr="00977F7C" w:rsidTr="00977F7C">
        <w:tc>
          <w:tcPr>
            <w:tcW w:w="8500" w:type="dxa"/>
          </w:tcPr>
          <w:p w:rsidR="008C0A56" w:rsidRPr="00977F7C" w:rsidRDefault="00647D01" w:rsidP="003A386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Прокомментировать </w:t>
            </w:r>
            <w:r w:rsidR="003A3864">
              <w:rPr>
                <w:rFonts w:ascii="Times New Roman" w:hAnsi="Times New Roman" w:cs="Times New Roman"/>
                <w:sz w:val="20"/>
                <w:szCs w:val="20"/>
              </w:rPr>
              <w:t>основные положения</w:t>
            </w:r>
            <w:r w:rsidR="008C0A56" w:rsidRPr="00977F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386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r w:rsidR="003A3864"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рганизаци</w:t>
            </w:r>
            <w:r w:rsidR="003A386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="003A3864"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выполнения работ на участке</w:t>
            </w:r>
            <w:r w:rsidR="003A386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ТОР грузовых вагонов</w:t>
            </w:r>
          </w:p>
        </w:tc>
        <w:tc>
          <w:tcPr>
            <w:tcW w:w="2263" w:type="dxa"/>
          </w:tcPr>
          <w:p w:rsidR="008C0A56" w:rsidRPr="00CD246F" w:rsidRDefault="00665B4A" w:rsidP="00F17743">
            <w:pPr>
              <w:rPr>
                <w:sz w:val="19"/>
                <w:szCs w:val="19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>ПК-2.</w:t>
            </w:r>
            <w:r w:rsidR="00CD24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1, </w:t>
            </w:r>
            <w:r w:rsidR="00CD246F"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>ПК-2.</w:t>
            </w:r>
            <w:r w:rsidR="00CD24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2, ПК-4.1 </w:t>
            </w:r>
            <w:r w:rsidR="003A3864"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8C0A56" w:rsidRPr="00977F7C" w:rsidTr="00977F7C">
        <w:tc>
          <w:tcPr>
            <w:tcW w:w="8500" w:type="dxa"/>
          </w:tcPr>
          <w:p w:rsidR="008C0A56" w:rsidRPr="00977F7C" w:rsidRDefault="00647D01" w:rsidP="00A31FF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Прокомментировать </w:t>
            </w:r>
            <w:r w:rsidR="00A31FF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A31FF2"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рганизаци</w:t>
            </w:r>
            <w:r w:rsidR="00A31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</w:t>
            </w:r>
            <w:r w:rsidR="00A31FF2"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выполнения работ на участке</w:t>
            </w:r>
            <w:r w:rsidR="008C0A56" w:rsidRPr="00977F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1FF2" w:rsidRPr="00D823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ремонта грузовых тележек</w:t>
            </w:r>
            <w:r w:rsidR="00A31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2263" w:type="dxa"/>
          </w:tcPr>
          <w:p w:rsidR="008C0A56" w:rsidRPr="0077372C" w:rsidRDefault="00CD246F" w:rsidP="00F17743">
            <w:pPr>
              <w:rPr>
                <w:sz w:val="19"/>
                <w:szCs w:val="19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>ПК-2.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1, 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>ПК-2.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2, ПК-4.1 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CD246F" w:rsidRPr="00977F7C" w:rsidTr="00977F7C">
        <w:tc>
          <w:tcPr>
            <w:tcW w:w="8500" w:type="dxa"/>
          </w:tcPr>
          <w:p w:rsidR="00CD246F" w:rsidRPr="00977F7C" w:rsidRDefault="00CD246F" w:rsidP="0077372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Прокомментировать  основные положения</w:t>
            </w:r>
            <w:r w:rsidRPr="00977F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77372C">
              <w:rPr>
                <w:rFonts w:ascii="Times New Roman" w:hAnsi="Times New Roman" w:cs="Times New Roman"/>
                <w:sz w:val="20"/>
                <w:szCs w:val="20"/>
              </w:rPr>
              <w:t>правлени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77372C">
              <w:rPr>
                <w:rFonts w:ascii="Times New Roman" w:hAnsi="Times New Roman" w:cs="Times New Roman"/>
                <w:sz w:val="20"/>
                <w:szCs w:val="20"/>
              </w:rPr>
              <w:t xml:space="preserve"> процессом выполнения работ по техническому обслуживанию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грузовых вагонов на ПТО</w:t>
            </w:r>
          </w:p>
        </w:tc>
        <w:tc>
          <w:tcPr>
            <w:tcW w:w="2263" w:type="dxa"/>
          </w:tcPr>
          <w:p w:rsidR="00CD246F" w:rsidRPr="00CD246F" w:rsidRDefault="00CD246F" w:rsidP="00F17743">
            <w:pPr>
              <w:rPr>
                <w:sz w:val="19"/>
                <w:szCs w:val="19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>ПК-2.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1, 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>ПК-2.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2, ПК-4.1 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CD246F" w:rsidRPr="00977F7C" w:rsidTr="00977F7C">
        <w:tc>
          <w:tcPr>
            <w:tcW w:w="8500" w:type="dxa"/>
          </w:tcPr>
          <w:p w:rsidR="00CD246F" w:rsidRPr="00977F7C" w:rsidRDefault="00CD246F" w:rsidP="0077372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Прокомментировать основные положения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рганизаци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процесса выполнения работ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ПТО</w:t>
            </w:r>
          </w:p>
        </w:tc>
        <w:tc>
          <w:tcPr>
            <w:tcW w:w="2263" w:type="dxa"/>
          </w:tcPr>
          <w:p w:rsidR="00CD246F" w:rsidRPr="0077372C" w:rsidRDefault="00CD246F" w:rsidP="00F17743">
            <w:pPr>
              <w:rPr>
                <w:sz w:val="19"/>
                <w:szCs w:val="19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>ПК-2.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1, 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>ПК-2.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2, ПК-4.1 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CD246F" w:rsidRPr="00977F7C" w:rsidTr="00977F7C">
        <w:tc>
          <w:tcPr>
            <w:tcW w:w="8500" w:type="dxa"/>
          </w:tcPr>
          <w:p w:rsidR="00CD246F" w:rsidRDefault="00CD246F" w:rsidP="007737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Прокомментировать основные положения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рганизаци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процесса выполнения работ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участке ТОР</w:t>
            </w:r>
          </w:p>
        </w:tc>
        <w:tc>
          <w:tcPr>
            <w:tcW w:w="2263" w:type="dxa"/>
          </w:tcPr>
          <w:p w:rsidR="00CD246F" w:rsidRPr="00CD246F" w:rsidRDefault="00CD246F" w:rsidP="00F17743">
            <w:pPr>
              <w:rPr>
                <w:sz w:val="19"/>
                <w:szCs w:val="19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>ПК-2.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1, 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>ПК-2.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2, ПК-4.1 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CD246F" w:rsidRPr="00977F7C" w:rsidTr="00977F7C">
        <w:tc>
          <w:tcPr>
            <w:tcW w:w="8500" w:type="dxa"/>
          </w:tcPr>
          <w:p w:rsidR="00CD246F" w:rsidRDefault="00CD246F" w:rsidP="007737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Прокомментировать основные положения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рганизаци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процесса выполнения работ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вагоноремонтном депо</w:t>
            </w:r>
          </w:p>
        </w:tc>
        <w:tc>
          <w:tcPr>
            <w:tcW w:w="2263" w:type="dxa"/>
          </w:tcPr>
          <w:p w:rsidR="00CD246F" w:rsidRPr="0077372C" w:rsidRDefault="00CD246F" w:rsidP="00F17743">
            <w:pPr>
              <w:rPr>
                <w:sz w:val="19"/>
                <w:szCs w:val="19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>ПК-2.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1, 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>ПК-2.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2, ПК-4.1 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CD246F" w:rsidRPr="00977F7C" w:rsidTr="00977F7C">
        <w:tc>
          <w:tcPr>
            <w:tcW w:w="8500" w:type="dxa"/>
          </w:tcPr>
          <w:p w:rsidR="00CD246F" w:rsidRPr="00977F7C" w:rsidRDefault="00CD246F" w:rsidP="0077372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Прокомментировать основные положения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онтрол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производственно-хозяйственной деятельности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ПТО.</w:t>
            </w:r>
          </w:p>
        </w:tc>
        <w:tc>
          <w:tcPr>
            <w:tcW w:w="2263" w:type="dxa"/>
          </w:tcPr>
          <w:p w:rsidR="00CD246F" w:rsidRPr="00CD246F" w:rsidRDefault="00CD246F" w:rsidP="00F17743">
            <w:pPr>
              <w:rPr>
                <w:sz w:val="19"/>
                <w:szCs w:val="19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>ПК-2.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1, 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>ПК-2.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2, ПК-4.1 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CD246F" w:rsidRPr="00977F7C" w:rsidTr="00977F7C">
        <w:tc>
          <w:tcPr>
            <w:tcW w:w="8500" w:type="dxa"/>
          </w:tcPr>
          <w:p w:rsidR="00CD246F" w:rsidRPr="00977F7C" w:rsidRDefault="00CD246F" w:rsidP="0077372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Прокомментировать основные положения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онтрол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производственно-хозяйственной деятельности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участке ТОР</w:t>
            </w:r>
          </w:p>
        </w:tc>
        <w:tc>
          <w:tcPr>
            <w:tcW w:w="2263" w:type="dxa"/>
          </w:tcPr>
          <w:p w:rsidR="00CD246F" w:rsidRPr="0077372C" w:rsidRDefault="00CD246F" w:rsidP="00F17743">
            <w:pPr>
              <w:rPr>
                <w:sz w:val="19"/>
                <w:szCs w:val="19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>ПК-2.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1, 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>ПК-2.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2, ПК-4.1 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CD246F" w:rsidRPr="00977F7C" w:rsidTr="00977F7C">
        <w:tc>
          <w:tcPr>
            <w:tcW w:w="8500" w:type="dxa"/>
          </w:tcPr>
          <w:p w:rsidR="00CD246F" w:rsidRDefault="00CD246F" w:rsidP="007737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Прокомментировать основные положения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онтрол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производственно-хозяйственной деятельности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вагоноремонтном депо</w:t>
            </w:r>
          </w:p>
        </w:tc>
        <w:tc>
          <w:tcPr>
            <w:tcW w:w="2263" w:type="dxa"/>
          </w:tcPr>
          <w:p w:rsidR="00CD246F" w:rsidRPr="00CD246F" w:rsidRDefault="00CD246F" w:rsidP="00F17743">
            <w:pPr>
              <w:rPr>
                <w:sz w:val="19"/>
                <w:szCs w:val="19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>ПК-2.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1, 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>ПК-2.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2, ПК-4.1 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CD246F" w:rsidRPr="00977F7C" w:rsidTr="00977F7C">
        <w:tc>
          <w:tcPr>
            <w:tcW w:w="8500" w:type="dxa"/>
          </w:tcPr>
          <w:p w:rsidR="00CD246F" w:rsidRDefault="00CD246F" w:rsidP="00F107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7F7C">
              <w:rPr>
                <w:rFonts w:ascii="Times New Roman" w:hAnsi="Times New Roman" w:cs="Times New Roman"/>
                <w:sz w:val="20"/>
                <w:szCs w:val="20"/>
              </w:rPr>
              <w:t xml:space="preserve">Сделать анализ результата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ланировани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мероприятий по реализации технической политики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ПТО</w:t>
            </w:r>
          </w:p>
        </w:tc>
        <w:tc>
          <w:tcPr>
            <w:tcW w:w="2263" w:type="dxa"/>
          </w:tcPr>
          <w:p w:rsidR="00CD246F" w:rsidRPr="0077372C" w:rsidRDefault="00CD246F" w:rsidP="00F17743">
            <w:pPr>
              <w:rPr>
                <w:sz w:val="19"/>
                <w:szCs w:val="19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>ПК-2.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1, 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>ПК-2.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2, ПК-4.1 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CD246F" w:rsidRPr="00977F7C" w:rsidTr="00977F7C">
        <w:tc>
          <w:tcPr>
            <w:tcW w:w="8500" w:type="dxa"/>
          </w:tcPr>
          <w:p w:rsidR="00CD246F" w:rsidRPr="00977F7C" w:rsidRDefault="00CD246F" w:rsidP="0042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7F7C">
              <w:rPr>
                <w:rFonts w:ascii="Times New Roman" w:hAnsi="Times New Roman" w:cs="Times New Roman"/>
                <w:sz w:val="20"/>
                <w:szCs w:val="20"/>
              </w:rPr>
              <w:t xml:space="preserve">Сделать анализ результата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ланировани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мероприятий по реализации технической политики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участке ТОР на текущий год</w:t>
            </w:r>
          </w:p>
        </w:tc>
        <w:tc>
          <w:tcPr>
            <w:tcW w:w="2263" w:type="dxa"/>
          </w:tcPr>
          <w:p w:rsidR="00CD246F" w:rsidRPr="00CD246F" w:rsidRDefault="00CD246F" w:rsidP="00F17743">
            <w:pPr>
              <w:rPr>
                <w:sz w:val="19"/>
                <w:szCs w:val="19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>ПК-2.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1, 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2, ПК-4.1 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CD246F" w:rsidRPr="002B0912" w:rsidTr="00977F7C">
        <w:tc>
          <w:tcPr>
            <w:tcW w:w="8500" w:type="dxa"/>
          </w:tcPr>
          <w:p w:rsidR="00CD246F" w:rsidRPr="002B0912" w:rsidRDefault="00CD246F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77F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Сделать анализ результата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ланировани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мероприятий по реализации технической политики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в вагоноремонтном депо</w:t>
            </w:r>
          </w:p>
        </w:tc>
        <w:tc>
          <w:tcPr>
            <w:tcW w:w="2263" w:type="dxa"/>
          </w:tcPr>
          <w:p w:rsidR="00CD246F" w:rsidRPr="0077372C" w:rsidRDefault="00CD246F" w:rsidP="00F17743">
            <w:pPr>
              <w:rPr>
                <w:sz w:val="19"/>
                <w:szCs w:val="19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>ПК-2.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1, 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>ПК-2.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2, ПК-4.1 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CD246F" w:rsidRPr="002B0912" w:rsidTr="00977F7C">
        <w:tc>
          <w:tcPr>
            <w:tcW w:w="8500" w:type="dxa"/>
          </w:tcPr>
          <w:p w:rsidR="00CD246F" w:rsidRPr="002B0912" w:rsidRDefault="00CD246F" w:rsidP="00F107E8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0912">
              <w:rPr>
                <w:rFonts w:ascii="Times New Roman" w:hAnsi="Times New Roman" w:cs="Times New Roman"/>
                <w:sz w:val="20"/>
                <w:szCs w:val="20"/>
              </w:rPr>
              <w:t xml:space="preserve">Рассказать порядок действий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старшего мастера </w:t>
            </w:r>
            <w:r w:rsidRPr="002B0912">
              <w:rPr>
                <w:rFonts w:ascii="Times New Roman" w:hAnsi="Times New Roman" w:cs="Times New Roman"/>
                <w:sz w:val="20"/>
                <w:szCs w:val="20"/>
              </w:rPr>
              <w:t xml:space="preserve">согласно технологической карте по текущему ремонту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грузовых вагонов при приемке вагона</w:t>
            </w:r>
          </w:p>
        </w:tc>
        <w:tc>
          <w:tcPr>
            <w:tcW w:w="2263" w:type="dxa"/>
          </w:tcPr>
          <w:p w:rsidR="00CD246F" w:rsidRPr="00CD246F" w:rsidRDefault="00CD246F" w:rsidP="00F17743">
            <w:pPr>
              <w:rPr>
                <w:sz w:val="19"/>
                <w:szCs w:val="19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>ПК-2.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1, 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>ПК-2.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2, ПК-4.1 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CD246F" w:rsidRPr="002B0912" w:rsidTr="00977F7C">
        <w:tc>
          <w:tcPr>
            <w:tcW w:w="8500" w:type="dxa"/>
          </w:tcPr>
          <w:p w:rsidR="00CD246F" w:rsidRPr="002B0912" w:rsidRDefault="00CD246F" w:rsidP="0042407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0912">
              <w:rPr>
                <w:rFonts w:ascii="Times New Roman" w:hAnsi="Times New Roman" w:cs="Times New Roman"/>
                <w:sz w:val="20"/>
                <w:szCs w:val="20"/>
              </w:rPr>
              <w:t xml:space="preserve">Рассказать порядок действий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осмотрщика вагонов на ПТО при осмотре состава</w:t>
            </w:r>
          </w:p>
        </w:tc>
        <w:tc>
          <w:tcPr>
            <w:tcW w:w="2263" w:type="dxa"/>
          </w:tcPr>
          <w:p w:rsidR="00CD246F" w:rsidRPr="0077372C" w:rsidRDefault="00CD246F" w:rsidP="00F17743">
            <w:pPr>
              <w:rPr>
                <w:sz w:val="19"/>
                <w:szCs w:val="19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>ПК-2.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1, 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>ПК-2.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2, ПК-4.1 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CD246F" w:rsidRPr="002B0912" w:rsidTr="00977F7C">
        <w:tc>
          <w:tcPr>
            <w:tcW w:w="8500" w:type="dxa"/>
          </w:tcPr>
          <w:p w:rsidR="00CD246F" w:rsidRPr="002B0912" w:rsidRDefault="00CD246F" w:rsidP="0042407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0912">
              <w:rPr>
                <w:rFonts w:ascii="Times New Roman" w:hAnsi="Times New Roman" w:cs="Times New Roman"/>
                <w:sz w:val="20"/>
                <w:szCs w:val="20"/>
              </w:rPr>
              <w:t xml:space="preserve">Рассказать порядок действий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старшего мастера ПТО в начале рабочей смены</w:t>
            </w:r>
          </w:p>
        </w:tc>
        <w:tc>
          <w:tcPr>
            <w:tcW w:w="2263" w:type="dxa"/>
          </w:tcPr>
          <w:p w:rsidR="00CD246F" w:rsidRPr="00CD246F" w:rsidRDefault="00CD246F" w:rsidP="00F17743">
            <w:pPr>
              <w:rPr>
                <w:sz w:val="19"/>
                <w:szCs w:val="19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>ПК-2.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1, 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>ПК-2.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2, ПК-4.1 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CD246F" w:rsidRPr="002B0912" w:rsidTr="00977F7C">
        <w:tc>
          <w:tcPr>
            <w:tcW w:w="8500" w:type="dxa"/>
          </w:tcPr>
          <w:p w:rsidR="00CD246F" w:rsidRPr="002B0912" w:rsidRDefault="00CD246F" w:rsidP="0042407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0912">
              <w:rPr>
                <w:rFonts w:ascii="Times New Roman" w:hAnsi="Times New Roman" w:cs="Times New Roman"/>
                <w:sz w:val="20"/>
                <w:szCs w:val="20"/>
              </w:rPr>
              <w:t xml:space="preserve">Рассказать порядок действий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старшего мастера ПТО в конце рабочей смены</w:t>
            </w:r>
          </w:p>
        </w:tc>
        <w:tc>
          <w:tcPr>
            <w:tcW w:w="2263" w:type="dxa"/>
          </w:tcPr>
          <w:p w:rsidR="00CD246F" w:rsidRPr="0077372C" w:rsidRDefault="00CD246F" w:rsidP="00F17743">
            <w:pPr>
              <w:rPr>
                <w:sz w:val="19"/>
                <w:szCs w:val="19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>ПК-2.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1, 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>ПК-2.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2, ПК-4.1 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CD246F" w:rsidRPr="002B0912" w:rsidTr="00977F7C">
        <w:tc>
          <w:tcPr>
            <w:tcW w:w="8500" w:type="dxa"/>
          </w:tcPr>
          <w:p w:rsidR="00CD246F" w:rsidRPr="002B0912" w:rsidRDefault="00CD246F" w:rsidP="0042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0912">
              <w:rPr>
                <w:rFonts w:ascii="Times New Roman" w:hAnsi="Times New Roman" w:cs="Times New Roman"/>
                <w:sz w:val="20"/>
                <w:szCs w:val="20"/>
              </w:rPr>
              <w:t xml:space="preserve">Рассказать порядок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ланировани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работ на участке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ТОР</w:t>
            </w:r>
          </w:p>
        </w:tc>
        <w:tc>
          <w:tcPr>
            <w:tcW w:w="2263" w:type="dxa"/>
          </w:tcPr>
          <w:p w:rsidR="00CD246F" w:rsidRPr="00CD246F" w:rsidRDefault="00CD246F" w:rsidP="00F17743">
            <w:pPr>
              <w:rPr>
                <w:sz w:val="19"/>
                <w:szCs w:val="19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>ПК-2.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1, 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>ПК-2.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2, ПК-4.1 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CD246F" w:rsidRPr="002B0912" w:rsidTr="002C7695">
        <w:tc>
          <w:tcPr>
            <w:tcW w:w="8500" w:type="dxa"/>
            <w:tcBorders>
              <w:bottom w:val="single" w:sz="4" w:space="0" w:color="auto"/>
            </w:tcBorders>
          </w:tcPr>
          <w:p w:rsidR="00CD246F" w:rsidRPr="002B0912" w:rsidRDefault="00CD246F" w:rsidP="004240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0912">
              <w:rPr>
                <w:rFonts w:ascii="Times New Roman" w:hAnsi="Times New Roman" w:cs="Times New Roman"/>
                <w:sz w:val="20"/>
                <w:szCs w:val="20"/>
              </w:rPr>
              <w:t xml:space="preserve">Рассказать порядок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ланировани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работ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КРУ вагоноремонтном депо</w:t>
            </w:r>
          </w:p>
        </w:tc>
        <w:tc>
          <w:tcPr>
            <w:tcW w:w="2263" w:type="dxa"/>
            <w:tcBorders>
              <w:bottom w:val="single" w:sz="4" w:space="0" w:color="auto"/>
            </w:tcBorders>
          </w:tcPr>
          <w:p w:rsidR="00CD246F" w:rsidRPr="0077372C" w:rsidRDefault="00CD246F" w:rsidP="00F17743">
            <w:pPr>
              <w:rPr>
                <w:sz w:val="19"/>
                <w:szCs w:val="19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>ПК-2.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1, 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>ПК-2.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2, ПК-4.1 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CD246F" w:rsidRPr="002B0912" w:rsidTr="002C7695">
        <w:tc>
          <w:tcPr>
            <w:tcW w:w="8500" w:type="dxa"/>
            <w:tcBorders>
              <w:bottom w:val="single" w:sz="4" w:space="0" w:color="auto"/>
            </w:tcBorders>
          </w:tcPr>
          <w:p w:rsidR="00CD246F" w:rsidRPr="002B0912" w:rsidRDefault="00CD246F" w:rsidP="0042407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0912">
              <w:rPr>
                <w:rFonts w:ascii="Times New Roman" w:hAnsi="Times New Roman" w:cs="Times New Roman"/>
                <w:sz w:val="20"/>
                <w:szCs w:val="20"/>
              </w:rPr>
              <w:t xml:space="preserve">Рассказать порядок действий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старшего мастера КРУ в начале рабочей смены</w:t>
            </w:r>
          </w:p>
        </w:tc>
        <w:tc>
          <w:tcPr>
            <w:tcW w:w="2263" w:type="dxa"/>
            <w:tcBorders>
              <w:bottom w:val="single" w:sz="4" w:space="0" w:color="auto"/>
            </w:tcBorders>
          </w:tcPr>
          <w:p w:rsidR="00CD246F" w:rsidRPr="00CD246F" w:rsidRDefault="00CD246F" w:rsidP="00F17743">
            <w:pPr>
              <w:rPr>
                <w:sz w:val="19"/>
                <w:szCs w:val="19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>ПК-2.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1, 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>ПК-2.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2, ПК-4.1 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CD246F" w:rsidRPr="002B0912" w:rsidTr="002C7695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6F" w:rsidRPr="002B0912" w:rsidRDefault="00CD246F" w:rsidP="0042407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0912">
              <w:rPr>
                <w:rFonts w:ascii="Times New Roman" w:hAnsi="Times New Roman" w:cs="Times New Roman"/>
                <w:sz w:val="20"/>
                <w:szCs w:val="20"/>
              </w:rPr>
              <w:t xml:space="preserve">Рассказать порядок действий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старшего мастера КРУ в конце рабочей смены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6F" w:rsidRPr="0077372C" w:rsidRDefault="00CD246F" w:rsidP="00F17743">
            <w:pPr>
              <w:rPr>
                <w:sz w:val="19"/>
                <w:szCs w:val="19"/>
              </w:rPr>
            </w:pPr>
            <w:r w:rsidRPr="00B12485">
              <w:rPr>
                <w:rFonts w:ascii="Times New Roman" w:hAnsi="Times New Roman" w:cs="Times New Roman"/>
                <w:sz w:val="20"/>
                <w:szCs w:val="20"/>
              </w:rPr>
              <w:t>ОПК-5.1.,</w:t>
            </w:r>
            <w:r>
              <w:rPr>
                <w:rFonts w:ascii="Times New Roman" w:hAnsi="Times New Roman" w:cs="Times New Roman"/>
                <w:color w:val="E36C0A" w:themeColor="accent6" w:themeShade="BF"/>
                <w:sz w:val="20"/>
                <w:szCs w:val="20"/>
              </w:rPr>
              <w:t xml:space="preserve"> 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>ПК-2.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1, </w:t>
            </w:r>
            <w:r w:rsidRPr="00D93200">
              <w:rPr>
                <w:rFonts w:ascii="Times New Roman" w:hAnsi="Times New Roman" w:cs="Times New Roman"/>
                <w:bCs/>
                <w:sz w:val="20"/>
                <w:szCs w:val="20"/>
              </w:rPr>
              <w:t>ПК-2.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2, ПК-4.1 </w:t>
            </w:r>
            <w:r w:rsidRPr="00B1648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</w:tbl>
    <w:p w:rsidR="0004114A" w:rsidRDefault="0004114A" w:rsidP="0004114A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9E1016" w:rsidRDefault="009E1016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EB53E1" w:rsidRPr="009E1016" w:rsidRDefault="00B24C1F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D435AD" w:rsidRPr="009E1016" w:rsidRDefault="00D435AD" w:rsidP="00736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2329D0" w:rsidRPr="009E1016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:rsidR="002329D0" w:rsidRPr="00A80977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:rsidR="002329D0" w:rsidRPr="00A80977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:rsidR="002329D0" w:rsidRPr="00A80977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2C0F74" w:rsidRDefault="002329D0" w:rsidP="00736FEE">
      <w:pPr>
        <w:autoSpaceDE w:val="0"/>
        <w:autoSpaceDN w:val="0"/>
        <w:adjustRightInd w:val="0"/>
        <w:spacing w:after="0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«Неудовлетворительно/не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</w:t>
      </w:r>
    </w:p>
    <w:sectPr w:rsidR="002C0F74" w:rsidSect="00EC2DE1">
      <w:pgSz w:w="11907" w:h="16839"/>
      <w:pgMar w:top="567" w:right="567" w:bottom="567" w:left="567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8B90B" w16cex:dateUtc="2021-04-07T19:04:00Z"/>
  <w16cex:commentExtensible w16cex:durableId="2418B927" w16cex:dateUtc="2021-04-07T19:0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57F7" w:rsidRDefault="00E557F7" w:rsidP="00EE3C25">
      <w:pPr>
        <w:spacing w:after="0" w:line="240" w:lineRule="auto"/>
      </w:pPr>
      <w:r>
        <w:separator/>
      </w:r>
    </w:p>
  </w:endnote>
  <w:endnote w:type="continuationSeparator" w:id="0">
    <w:p w:rsidR="00E557F7" w:rsidRDefault="00E557F7" w:rsidP="00EE3C25">
      <w:pPr>
        <w:spacing w:after="0" w:line="240" w:lineRule="auto"/>
      </w:pPr>
      <w:r>
        <w:continuationSeparator/>
      </w:r>
    </w:p>
  </w:endnote>
  <w:endnote w:type="continuationNotice" w:id="1">
    <w:p w:rsidR="00E557F7" w:rsidRDefault="00E557F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57F7" w:rsidRDefault="00E557F7" w:rsidP="00EE3C25">
      <w:pPr>
        <w:spacing w:after="0" w:line="240" w:lineRule="auto"/>
      </w:pPr>
      <w:r>
        <w:separator/>
      </w:r>
    </w:p>
  </w:footnote>
  <w:footnote w:type="continuationSeparator" w:id="0">
    <w:p w:rsidR="00E557F7" w:rsidRDefault="00E557F7" w:rsidP="00EE3C25">
      <w:pPr>
        <w:spacing w:after="0" w:line="240" w:lineRule="auto"/>
      </w:pPr>
      <w:r>
        <w:continuationSeparator/>
      </w:r>
    </w:p>
  </w:footnote>
  <w:footnote w:type="continuationNotice" w:id="1">
    <w:p w:rsidR="00E557F7" w:rsidRDefault="00E557F7">
      <w:pPr>
        <w:spacing w:after="0" w:line="240" w:lineRule="auto"/>
      </w:pPr>
    </w:p>
  </w:footnote>
  <w:footnote w:id="2">
    <w:p w:rsidR="00701629" w:rsidRPr="00FB3F02" w:rsidRDefault="00753D55" w:rsidP="00FB3F02">
      <w:pPr>
        <w:pStyle w:val="ab"/>
      </w:pP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5648"/>
    <w:rsid w:val="00026163"/>
    <w:rsid w:val="00031DCB"/>
    <w:rsid w:val="000327BD"/>
    <w:rsid w:val="00036BB0"/>
    <w:rsid w:val="0004114A"/>
    <w:rsid w:val="00050AE8"/>
    <w:rsid w:val="00051889"/>
    <w:rsid w:val="00055E3E"/>
    <w:rsid w:val="00060620"/>
    <w:rsid w:val="00063553"/>
    <w:rsid w:val="0006691F"/>
    <w:rsid w:val="00066AE2"/>
    <w:rsid w:val="00070E92"/>
    <w:rsid w:val="000828AD"/>
    <w:rsid w:val="00087CFB"/>
    <w:rsid w:val="00091C47"/>
    <w:rsid w:val="0009397A"/>
    <w:rsid w:val="00094DA5"/>
    <w:rsid w:val="000A18F6"/>
    <w:rsid w:val="000A3D85"/>
    <w:rsid w:val="000A5D2F"/>
    <w:rsid w:val="000A65CC"/>
    <w:rsid w:val="000B1C71"/>
    <w:rsid w:val="000B59C4"/>
    <w:rsid w:val="000C0257"/>
    <w:rsid w:val="000C2119"/>
    <w:rsid w:val="000D1383"/>
    <w:rsid w:val="000D2AF6"/>
    <w:rsid w:val="000D3EA2"/>
    <w:rsid w:val="000D525F"/>
    <w:rsid w:val="000E25FB"/>
    <w:rsid w:val="000E6783"/>
    <w:rsid w:val="000E75A1"/>
    <w:rsid w:val="001004C0"/>
    <w:rsid w:val="001046F7"/>
    <w:rsid w:val="0010771C"/>
    <w:rsid w:val="00112DB7"/>
    <w:rsid w:val="00113439"/>
    <w:rsid w:val="00115836"/>
    <w:rsid w:val="00120DD0"/>
    <w:rsid w:val="00121F8B"/>
    <w:rsid w:val="00124CC4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24BB"/>
    <w:rsid w:val="001A4A40"/>
    <w:rsid w:val="001A5AA5"/>
    <w:rsid w:val="001C0ACA"/>
    <w:rsid w:val="001C5064"/>
    <w:rsid w:val="001C5C51"/>
    <w:rsid w:val="001D1DB8"/>
    <w:rsid w:val="001D6E64"/>
    <w:rsid w:val="001E037F"/>
    <w:rsid w:val="001E23E3"/>
    <w:rsid w:val="001E2846"/>
    <w:rsid w:val="001E7A5D"/>
    <w:rsid w:val="001E7BDF"/>
    <w:rsid w:val="001E7EA4"/>
    <w:rsid w:val="00203464"/>
    <w:rsid w:val="0020372B"/>
    <w:rsid w:val="002078E6"/>
    <w:rsid w:val="002103AC"/>
    <w:rsid w:val="00215434"/>
    <w:rsid w:val="00216EF0"/>
    <w:rsid w:val="00224284"/>
    <w:rsid w:val="002252A1"/>
    <w:rsid w:val="00227B61"/>
    <w:rsid w:val="00232383"/>
    <w:rsid w:val="002329D0"/>
    <w:rsid w:val="00237BD4"/>
    <w:rsid w:val="0024041C"/>
    <w:rsid w:val="002429A4"/>
    <w:rsid w:val="002445FF"/>
    <w:rsid w:val="002474F3"/>
    <w:rsid w:val="00247500"/>
    <w:rsid w:val="002478FF"/>
    <w:rsid w:val="00251593"/>
    <w:rsid w:val="00257136"/>
    <w:rsid w:val="002578BA"/>
    <w:rsid w:val="002602B8"/>
    <w:rsid w:val="0026352D"/>
    <w:rsid w:val="002651B1"/>
    <w:rsid w:val="002700C6"/>
    <w:rsid w:val="00274C65"/>
    <w:rsid w:val="0027576C"/>
    <w:rsid w:val="00275864"/>
    <w:rsid w:val="0028257F"/>
    <w:rsid w:val="002833EC"/>
    <w:rsid w:val="00285391"/>
    <w:rsid w:val="002945D8"/>
    <w:rsid w:val="002A17B8"/>
    <w:rsid w:val="002A75F3"/>
    <w:rsid w:val="002B0912"/>
    <w:rsid w:val="002B787F"/>
    <w:rsid w:val="002C0F74"/>
    <w:rsid w:val="002C2C8C"/>
    <w:rsid w:val="002C35C5"/>
    <w:rsid w:val="002C5147"/>
    <w:rsid w:val="002C7695"/>
    <w:rsid w:val="002D202E"/>
    <w:rsid w:val="00306FC3"/>
    <w:rsid w:val="00307025"/>
    <w:rsid w:val="003265C2"/>
    <w:rsid w:val="00333CDA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3864"/>
    <w:rsid w:val="003A417D"/>
    <w:rsid w:val="003A5ED2"/>
    <w:rsid w:val="003B00CE"/>
    <w:rsid w:val="003B110B"/>
    <w:rsid w:val="003E43C1"/>
    <w:rsid w:val="003E6CA7"/>
    <w:rsid w:val="003F04C5"/>
    <w:rsid w:val="003F2851"/>
    <w:rsid w:val="003F79CB"/>
    <w:rsid w:val="003F7D8A"/>
    <w:rsid w:val="00400BCD"/>
    <w:rsid w:val="00401BC6"/>
    <w:rsid w:val="00411921"/>
    <w:rsid w:val="00415A3E"/>
    <w:rsid w:val="00422649"/>
    <w:rsid w:val="00423226"/>
    <w:rsid w:val="00424074"/>
    <w:rsid w:val="004244A7"/>
    <w:rsid w:val="004343CD"/>
    <w:rsid w:val="00434910"/>
    <w:rsid w:val="00436935"/>
    <w:rsid w:val="00441410"/>
    <w:rsid w:val="00445513"/>
    <w:rsid w:val="0044705A"/>
    <w:rsid w:val="004510CB"/>
    <w:rsid w:val="004535FB"/>
    <w:rsid w:val="0045692D"/>
    <w:rsid w:val="004577F0"/>
    <w:rsid w:val="00473BDF"/>
    <w:rsid w:val="0047463C"/>
    <w:rsid w:val="0047599B"/>
    <w:rsid w:val="00475F8C"/>
    <w:rsid w:val="004765F4"/>
    <w:rsid w:val="00481535"/>
    <w:rsid w:val="00482BEC"/>
    <w:rsid w:val="00487108"/>
    <w:rsid w:val="00487BE3"/>
    <w:rsid w:val="00491C50"/>
    <w:rsid w:val="00492DD3"/>
    <w:rsid w:val="004B007E"/>
    <w:rsid w:val="004C026B"/>
    <w:rsid w:val="004C3713"/>
    <w:rsid w:val="004E0A69"/>
    <w:rsid w:val="004E6732"/>
    <w:rsid w:val="004F2D0A"/>
    <w:rsid w:val="004F54A0"/>
    <w:rsid w:val="004F70EA"/>
    <w:rsid w:val="00500486"/>
    <w:rsid w:val="00500AA1"/>
    <w:rsid w:val="005010F9"/>
    <w:rsid w:val="00504A96"/>
    <w:rsid w:val="00505AE4"/>
    <w:rsid w:val="00506BE8"/>
    <w:rsid w:val="00506CE3"/>
    <w:rsid w:val="00506E5D"/>
    <w:rsid w:val="00527A6D"/>
    <w:rsid w:val="0053335C"/>
    <w:rsid w:val="00544B2D"/>
    <w:rsid w:val="00552862"/>
    <w:rsid w:val="00556FA4"/>
    <w:rsid w:val="00560597"/>
    <w:rsid w:val="00566887"/>
    <w:rsid w:val="005676B7"/>
    <w:rsid w:val="00567DFC"/>
    <w:rsid w:val="00573A7F"/>
    <w:rsid w:val="00580FBA"/>
    <w:rsid w:val="00586DAE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0DF5"/>
    <w:rsid w:val="0060281C"/>
    <w:rsid w:val="00605416"/>
    <w:rsid w:val="0060627F"/>
    <w:rsid w:val="006179AA"/>
    <w:rsid w:val="006261A4"/>
    <w:rsid w:val="00632314"/>
    <w:rsid w:val="006378AD"/>
    <w:rsid w:val="00637F31"/>
    <w:rsid w:val="006457FA"/>
    <w:rsid w:val="006459F1"/>
    <w:rsid w:val="006477A5"/>
    <w:rsid w:val="00647D01"/>
    <w:rsid w:val="00651407"/>
    <w:rsid w:val="0065176B"/>
    <w:rsid w:val="00656FA1"/>
    <w:rsid w:val="00660DCB"/>
    <w:rsid w:val="0066249A"/>
    <w:rsid w:val="006651E9"/>
    <w:rsid w:val="00665B4A"/>
    <w:rsid w:val="00671C1A"/>
    <w:rsid w:val="006946C7"/>
    <w:rsid w:val="0069718F"/>
    <w:rsid w:val="006B10C2"/>
    <w:rsid w:val="006B1336"/>
    <w:rsid w:val="006B2D36"/>
    <w:rsid w:val="006B4197"/>
    <w:rsid w:val="006B7AAC"/>
    <w:rsid w:val="006C4865"/>
    <w:rsid w:val="006D31B0"/>
    <w:rsid w:val="006E7601"/>
    <w:rsid w:val="006F60A2"/>
    <w:rsid w:val="006F71E6"/>
    <w:rsid w:val="00701629"/>
    <w:rsid w:val="00707255"/>
    <w:rsid w:val="0070770D"/>
    <w:rsid w:val="00707A71"/>
    <w:rsid w:val="00715F1D"/>
    <w:rsid w:val="00717AE0"/>
    <w:rsid w:val="00731149"/>
    <w:rsid w:val="007329B2"/>
    <w:rsid w:val="007340D3"/>
    <w:rsid w:val="00734914"/>
    <w:rsid w:val="00736FEE"/>
    <w:rsid w:val="007419C7"/>
    <w:rsid w:val="00742D94"/>
    <w:rsid w:val="007438B3"/>
    <w:rsid w:val="00753D55"/>
    <w:rsid w:val="00760BD1"/>
    <w:rsid w:val="0077372C"/>
    <w:rsid w:val="00775E60"/>
    <w:rsid w:val="0078148A"/>
    <w:rsid w:val="00781780"/>
    <w:rsid w:val="00792ADD"/>
    <w:rsid w:val="00796F16"/>
    <w:rsid w:val="007A3102"/>
    <w:rsid w:val="007A5DF7"/>
    <w:rsid w:val="007A78EC"/>
    <w:rsid w:val="007B3908"/>
    <w:rsid w:val="007B6D87"/>
    <w:rsid w:val="007C0CB2"/>
    <w:rsid w:val="007C50F6"/>
    <w:rsid w:val="007D006C"/>
    <w:rsid w:val="007D6477"/>
    <w:rsid w:val="007D68E0"/>
    <w:rsid w:val="007E1A27"/>
    <w:rsid w:val="007E2A7B"/>
    <w:rsid w:val="007F5768"/>
    <w:rsid w:val="007F7B6B"/>
    <w:rsid w:val="0080343E"/>
    <w:rsid w:val="00810890"/>
    <w:rsid w:val="0081717D"/>
    <w:rsid w:val="0083657B"/>
    <w:rsid w:val="008366C5"/>
    <w:rsid w:val="00843795"/>
    <w:rsid w:val="0084779A"/>
    <w:rsid w:val="00847A7D"/>
    <w:rsid w:val="00853EC4"/>
    <w:rsid w:val="00854D07"/>
    <w:rsid w:val="00860F36"/>
    <w:rsid w:val="00861EDF"/>
    <w:rsid w:val="00863198"/>
    <w:rsid w:val="00875903"/>
    <w:rsid w:val="00883827"/>
    <w:rsid w:val="00896FD5"/>
    <w:rsid w:val="00897CA4"/>
    <w:rsid w:val="008A0342"/>
    <w:rsid w:val="008B4342"/>
    <w:rsid w:val="008B758B"/>
    <w:rsid w:val="008C0A56"/>
    <w:rsid w:val="008C166F"/>
    <w:rsid w:val="008C19F3"/>
    <w:rsid w:val="008C1E68"/>
    <w:rsid w:val="008C3823"/>
    <w:rsid w:val="008D19B0"/>
    <w:rsid w:val="008D4F66"/>
    <w:rsid w:val="008D5846"/>
    <w:rsid w:val="008D7CD3"/>
    <w:rsid w:val="008E61C5"/>
    <w:rsid w:val="008E6CE7"/>
    <w:rsid w:val="008F68CD"/>
    <w:rsid w:val="009005DF"/>
    <w:rsid w:val="009015CD"/>
    <w:rsid w:val="00902E0C"/>
    <w:rsid w:val="009065A7"/>
    <w:rsid w:val="00914AAB"/>
    <w:rsid w:val="00916EBA"/>
    <w:rsid w:val="00922FC8"/>
    <w:rsid w:val="00930E88"/>
    <w:rsid w:val="009446ED"/>
    <w:rsid w:val="00944DE2"/>
    <w:rsid w:val="00945170"/>
    <w:rsid w:val="0095184D"/>
    <w:rsid w:val="00954872"/>
    <w:rsid w:val="00955B91"/>
    <w:rsid w:val="00956E19"/>
    <w:rsid w:val="00962748"/>
    <w:rsid w:val="00966AF3"/>
    <w:rsid w:val="0097036D"/>
    <w:rsid w:val="0097266E"/>
    <w:rsid w:val="00973FEE"/>
    <w:rsid w:val="0097755D"/>
    <w:rsid w:val="00977F7C"/>
    <w:rsid w:val="00982465"/>
    <w:rsid w:val="00992F35"/>
    <w:rsid w:val="00995B55"/>
    <w:rsid w:val="009A0A87"/>
    <w:rsid w:val="009A1708"/>
    <w:rsid w:val="009A3139"/>
    <w:rsid w:val="009B0AE0"/>
    <w:rsid w:val="009B424F"/>
    <w:rsid w:val="009B44A7"/>
    <w:rsid w:val="009B4FAE"/>
    <w:rsid w:val="009C0F82"/>
    <w:rsid w:val="009D335F"/>
    <w:rsid w:val="009D3683"/>
    <w:rsid w:val="009D3F9A"/>
    <w:rsid w:val="009D42A4"/>
    <w:rsid w:val="009E1016"/>
    <w:rsid w:val="009E42AE"/>
    <w:rsid w:val="009F2E34"/>
    <w:rsid w:val="00A30F9C"/>
    <w:rsid w:val="00A31FF2"/>
    <w:rsid w:val="00A3570A"/>
    <w:rsid w:val="00A441EE"/>
    <w:rsid w:val="00A504A2"/>
    <w:rsid w:val="00A5276C"/>
    <w:rsid w:val="00A52905"/>
    <w:rsid w:val="00A5413D"/>
    <w:rsid w:val="00A567FC"/>
    <w:rsid w:val="00A57120"/>
    <w:rsid w:val="00A62BC8"/>
    <w:rsid w:val="00A63518"/>
    <w:rsid w:val="00A64810"/>
    <w:rsid w:val="00A659CC"/>
    <w:rsid w:val="00A70BF3"/>
    <w:rsid w:val="00A71C94"/>
    <w:rsid w:val="00A721A8"/>
    <w:rsid w:val="00A7283E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11FF"/>
    <w:rsid w:val="00AA2DCC"/>
    <w:rsid w:val="00AA4D86"/>
    <w:rsid w:val="00AB2E3C"/>
    <w:rsid w:val="00AB3913"/>
    <w:rsid w:val="00AB4920"/>
    <w:rsid w:val="00AC0595"/>
    <w:rsid w:val="00AC788E"/>
    <w:rsid w:val="00AD217D"/>
    <w:rsid w:val="00AD25AC"/>
    <w:rsid w:val="00AE0992"/>
    <w:rsid w:val="00AE223F"/>
    <w:rsid w:val="00AE29D5"/>
    <w:rsid w:val="00AE2E32"/>
    <w:rsid w:val="00AE6429"/>
    <w:rsid w:val="00AE6977"/>
    <w:rsid w:val="00AF192D"/>
    <w:rsid w:val="00AF1A69"/>
    <w:rsid w:val="00AF5C2B"/>
    <w:rsid w:val="00AF620A"/>
    <w:rsid w:val="00B0086E"/>
    <w:rsid w:val="00B121E1"/>
    <w:rsid w:val="00B12485"/>
    <w:rsid w:val="00B125DD"/>
    <w:rsid w:val="00B13FBD"/>
    <w:rsid w:val="00B24C1F"/>
    <w:rsid w:val="00B31111"/>
    <w:rsid w:val="00B44727"/>
    <w:rsid w:val="00B65183"/>
    <w:rsid w:val="00B6642A"/>
    <w:rsid w:val="00B669D5"/>
    <w:rsid w:val="00B67F1E"/>
    <w:rsid w:val="00B70C89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E0027"/>
    <w:rsid w:val="00BE6A8D"/>
    <w:rsid w:val="00BE767D"/>
    <w:rsid w:val="00BE7E60"/>
    <w:rsid w:val="00BF2027"/>
    <w:rsid w:val="00BF4366"/>
    <w:rsid w:val="00C02D87"/>
    <w:rsid w:val="00C114D6"/>
    <w:rsid w:val="00C300D8"/>
    <w:rsid w:val="00C33B56"/>
    <w:rsid w:val="00C33D6D"/>
    <w:rsid w:val="00C4415E"/>
    <w:rsid w:val="00C45A89"/>
    <w:rsid w:val="00C51A8F"/>
    <w:rsid w:val="00C62C16"/>
    <w:rsid w:val="00C6693B"/>
    <w:rsid w:val="00C7490E"/>
    <w:rsid w:val="00C851CE"/>
    <w:rsid w:val="00C86E60"/>
    <w:rsid w:val="00C87332"/>
    <w:rsid w:val="00C877D7"/>
    <w:rsid w:val="00C94482"/>
    <w:rsid w:val="00C96D18"/>
    <w:rsid w:val="00CA2875"/>
    <w:rsid w:val="00CC20F0"/>
    <w:rsid w:val="00CC64E3"/>
    <w:rsid w:val="00CC698F"/>
    <w:rsid w:val="00CD246F"/>
    <w:rsid w:val="00CD54D0"/>
    <w:rsid w:val="00CE21CD"/>
    <w:rsid w:val="00CE38E0"/>
    <w:rsid w:val="00CE39F0"/>
    <w:rsid w:val="00CE7718"/>
    <w:rsid w:val="00CF0A07"/>
    <w:rsid w:val="00CF10C8"/>
    <w:rsid w:val="00CF18BD"/>
    <w:rsid w:val="00CF1A5A"/>
    <w:rsid w:val="00CF3839"/>
    <w:rsid w:val="00D00B43"/>
    <w:rsid w:val="00D0594B"/>
    <w:rsid w:val="00D070B3"/>
    <w:rsid w:val="00D07748"/>
    <w:rsid w:val="00D11674"/>
    <w:rsid w:val="00D15C38"/>
    <w:rsid w:val="00D27EB0"/>
    <w:rsid w:val="00D35EA9"/>
    <w:rsid w:val="00D435AD"/>
    <w:rsid w:val="00D50344"/>
    <w:rsid w:val="00D54E00"/>
    <w:rsid w:val="00D54F2E"/>
    <w:rsid w:val="00D61D30"/>
    <w:rsid w:val="00D67D2F"/>
    <w:rsid w:val="00D72336"/>
    <w:rsid w:val="00D72CF3"/>
    <w:rsid w:val="00D739D8"/>
    <w:rsid w:val="00D90422"/>
    <w:rsid w:val="00D93200"/>
    <w:rsid w:val="00D933E7"/>
    <w:rsid w:val="00DA19F6"/>
    <w:rsid w:val="00DA6ECC"/>
    <w:rsid w:val="00DB401C"/>
    <w:rsid w:val="00DB4A30"/>
    <w:rsid w:val="00DB7B1A"/>
    <w:rsid w:val="00DC548F"/>
    <w:rsid w:val="00DC664F"/>
    <w:rsid w:val="00DD10AB"/>
    <w:rsid w:val="00DD2480"/>
    <w:rsid w:val="00DE2DA9"/>
    <w:rsid w:val="00DF08BC"/>
    <w:rsid w:val="00DF384E"/>
    <w:rsid w:val="00DF3FEE"/>
    <w:rsid w:val="00E01E18"/>
    <w:rsid w:val="00E02C26"/>
    <w:rsid w:val="00E05632"/>
    <w:rsid w:val="00E05AEE"/>
    <w:rsid w:val="00E12E0B"/>
    <w:rsid w:val="00E1549A"/>
    <w:rsid w:val="00E17522"/>
    <w:rsid w:val="00E20530"/>
    <w:rsid w:val="00E22804"/>
    <w:rsid w:val="00E44D78"/>
    <w:rsid w:val="00E46887"/>
    <w:rsid w:val="00E47F5B"/>
    <w:rsid w:val="00E50CEF"/>
    <w:rsid w:val="00E512A3"/>
    <w:rsid w:val="00E514D1"/>
    <w:rsid w:val="00E5199E"/>
    <w:rsid w:val="00E55110"/>
    <w:rsid w:val="00E557F7"/>
    <w:rsid w:val="00E558BA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9457E"/>
    <w:rsid w:val="00EA0440"/>
    <w:rsid w:val="00EA0DDD"/>
    <w:rsid w:val="00EA12A6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07E8"/>
    <w:rsid w:val="00F15A8B"/>
    <w:rsid w:val="00F17743"/>
    <w:rsid w:val="00F22904"/>
    <w:rsid w:val="00F33745"/>
    <w:rsid w:val="00F353B1"/>
    <w:rsid w:val="00F3572F"/>
    <w:rsid w:val="00F460A1"/>
    <w:rsid w:val="00F545A4"/>
    <w:rsid w:val="00F606D3"/>
    <w:rsid w:val="00F67470"/>
    <w:rsid w:val="00F704D5"/>
    <w:rsid w:val="00F77390"/>
    <w:rsid w:val="00F82C81"/>
    <w:rsid w:val="00F860C7"/>
    <w:rsid w:val="00F9195D"/>
    <w:rsid w:val="00FA17D5"/>
    <w:rsid w:val="00FB3F02"/>
    <w:rsid w:val="00FB6084"/>
    <w:rsid w:val="00FD0F65"/>
    <w:rsid w:val="00FD1F22"/>
    <w:rsid w:val="00FE2DC8"/>
    <w:rsid w:val="00FE2E93"/>
    <w:rsid w:val="00FE5693"/>
    <w:rsid w:val="00FF60BB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16390"/>
  <w15:docId w15:val="{57FA4C22-DBC7-4AFE-9020-2B9CA1E68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uiPriority w:val="99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basedOn w:val="a0"/>
    <w:link w:val="30"/>
    <w:rsid w:val="00FB3F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B3F02"/>
    <w:pPr>
      <w:widowControl w:val="0"/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 w:cs="Times New Roman"/>
    </w:rPr>
  </w:style>
  <w:style w:type="character" w:customStyle="1" w:styleId="39pt">
    <w:name w:val="Основной текст (3) + 9 pt"/>
    <w:basedOn w:val="3"/>
    <w:rsid w:val="00FB3F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f2">
    <w:name w:val="Основной текст_"/>
    <w:basedOn w:val="a0"/>
    <w:link w:val="1"/>
    <w:rsid w:val="00CE21C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f2"/>
    <w:rsid w:val="00CE21CD"/>
    <w:pPr>
      <w:widowControl w:val="0"/>
      <w:shd w:val="clear" w:color="auto" w:fill="FFFFFF"/>
      <w:spacing w:after="0" w:line="250" w:lineRule="exact"/>
      <w:ind w:hanging="38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Standard">
    <w:name w:val="Standard"/>
    <w:rsid w:val="00CE21CD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character" w:customStyle="1" w:styleId="5">
    <w:name w:val="Основной текст (5)_"/>
    <w:basedOn w:val="a0"/>
    <w:link w:val="50"/>
    <w:rsid w:val="00482BEC"/>
    <w:rPr>
      <w:rFonts w:ascii="Arial Narrow" w:eastAsia="Arial Narrow" w:hAnsi="Arial Narrow" w:cs="Arial Narrow"/>
      <w:b/>
      <w:bCs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82BEC"/>
    <w:pPr>
      <w:widowControl w:val="0"/>
      <w:shd w:val="clear" w:color="auto" w:fill="FFFFFF"/>
      <w:spacing w:after="0" w:line="250" w:lineRule="exact"/>
      <w:jc w:val="both"/>
    </w:pPr>
    <w:rPr>
      <w:rFonts w:ascii="Arial Narrow" w:eastAsia="Arial Narrow" w:hAnsi="Arial Narrow" w:cs="Arial Narrow"/>
      <w:b/>
      <w:bCs/>
      <w:sz w:val="20"/>
      <w:szCs w:val="20"/>
    </w:rPr>
  </w:style>
  <w:style w:type="character" w:customStyle="1" w:styleId="31">
    <w:name w:val="Основной текст (3) + Малые прописные"/>
    <w:basedOn w:val="3"/>
    <w:rsid w:val="0097036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xl66">
    <w:name w:val="xl66"/>
    <w:basedOn w:val="a"/>
    <w:rsid w:val="002700C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573A7F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573A7F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573A7F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73A7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573A7F"/>
    <w:rPr>
      <w:b/>
      <w:bCs/>
      <w:sz w:val="20"/>
      <w:szCs w:val="20"/>
    </w:rPr>
  </w:style>
  <w:style w:type="paragraph" w:styleId="af8">
    <w:name w:val="Title"/>
    <w:basedOn w:val="a"/>
    <w:link w:val="af9"/>
    <w:qFormat/>
    <w:rsid w:val="00E558B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f9">
    <w:name w:val="Заголовок Знак"/>
    <w:basedOn w:val="a0"/>
    <w:link w:val="af8"/>
    <w:rsid w:val="00E558BA"/>
    <w:rPr>
      <w:rFonts w:ascii="Times New Roman" w:eastAsia="Times New Roman" w:hAnsi="Times New Roman" w:cs="Times New Roman"/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34C17-1FF2-4E31-8926-DA6DCC1B2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1398</Words>
  <Characters>7975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4</cp:revision>
  <cp:lastPrinted>2021-02-16T04:52:00Z</cp:lastPrinted>
  <dcterms:created xsi:type="dcterms:W3CDTF">2025-07-08T09:56:00Z</dcterms:created>
  <dcterms:modified xsi:type="dcterms:W3CDTF">2026-05-15T07:52:00Z</dcterms:modified>
</cp:coreProperties>
</file>